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524ADC" w:rsidRDefault="00524ADC" w:rsidP="007D635D">
      <w:pPr>
        <w:pStyle w:val="Sinespaciado"/>
        <w:jc w:val="center"/>
        <w:rPr>
          <w:rFonts w:asciiTheme="majorHAnsi" w:eastAsia="Adobe Gothic Std B" w:hAnsiTheme="majorHAnsi"/>
          <w:b/>
          <w:sz w:val="32"/>
          <w:szCs w:val="32"/>
        </w:rPr>
      </w:pP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7D635D" w:rsidRDefault="007D635D" w:rsidP="007D635D">
      <w:pPr>
        <w:pStyle w:val="Sinespaciado"/>
        <w:jc w:val="center"/>
        <w:rPr>
          <w:rFonts w:asciiTheme="majorHAnsi" w:eastAsia="MS Gothic" w:hAnsiTheme="majorHAnsi" w:cs="MS Gothic"/>
          <w:b/>
          <w:sz w:val="40"/>
          <w:szCs w:val="40"/>
        </w:rPr>
      </w:pPr>
      <w:r w:rsidRPr="00942B49">
        <w:rPr>
          <w:rFonts w:asciiTheme="majorHAnsi" w:eastAsia="MS Gothic" w:hAnsiTheme="majorHAnsi" w:cs="MS Gothic"/>
          <w:b/>
          <w:sz w:val="40"/>
          <w:szCs w:val="40"/>
        </w:rPr>
        <w:t>DECANO DEL FÚTBOL DE LA COMUNIDAD VALENCIANA</w:t>
      </w:r>
    </w:p>
    <w:p w:rsidR="00E2018B" w:rsidRDefault="00E2018B" w:rsidP="007D635D">
      <w:pPr>
        <w:pStyle w:val="Sinespaciado"/>
        <w:jc w:val="center"/>
        <w:rPr>
          <w:rFonts w:asciiTheme="majorHAnsi" w:eastAsia="MS Gothic" w:hAnsiTheme="majorHAnsi" w:cs="MS Gothic"/>
          <w:b/>
          <w:noProof/>
          <w:sz w:val="40"/>
          <w:szCs w:val="40"/>
          <w:lang w:eastAsia="es-ES"/>
        </w:rPr>
      </w:pPr>
    </w:p>
    <w:p w:rsidR="00E2018B" w:rsidRDefault="00550D3D" w:rsidP="007D635D">
      <w:pPr>
        <w:pStyle w:val="Sinespaciado"/>
        <w:jc w:val="center"/>
        <w:rPr>
          <w:rFonts w:asciiTheme="majorHAnsi" w:eastAsia="MS Gothic" w:hAnsiTheme="majorHAnsi" w:cs="MS Gothic"/>
          <w:b/>
          <w:noProof/>
          <w:sz w:val="40"/>
          <w:szCs w:val="40"/>
          <w:lang w:eastAsia="es-ES"/>
        </w:rPr>
      </w:pPr>
      <w:r>
        <w:rPr>
          <w:rFonts w:asciiTheme="majorHAnsi" w:eastAsia="MS Gothic" w:hAnsiTheme="majorHAnsi" w:cs="MS Gothic"/>
          <w:b/>
          <w:noProof/>
          <w:sz w:val="40"/>
          <w:szCs w:val="40"/>
          <w:lang w:eastAsia="es-ES"/>
        </w:rPr>
        <w:drawing>
          <wp:inline distT="0" distB="0" distL="0" distR="0">
            <wp:extent cx="6617970" cy="4413219"/>
            <wp:effectExtent l="19050" t="0" r="0" b="0"/>
            <wp:docPr id="1" name="Imagen 1" descr="C:\Users\Miguel Lázaro\Desktop\IMG_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IMG_9420.JPG"/>
                    <pic:cNvPicPr>
                      <a:picLocks noChangeAspect="1" noChangeArrowheads="1"/>
                    </pic:cNvPicPr>
                  </pic:nvPicPr>
                  <pic:blipFill>
                    <a:blip r:embed="rId9" cstate="print"/>
                    <a:srcRect/>
                    <a:stretch>
                      <a:fillRect/>
                    </a:stretch>
                  </pic:blipFill>
                  <pic:spPr bwMode="auto">
                    <a:xfrm>
                      <a:off x="0" y="0"/>
                      <a:ext cx="6617908" cy="4413178"/>
                    </a:xfrm>
                    <a:prstGeom prst="rect">
                      <a:avLst/>
                    </a:prstGeom>
                    <a:noFill/>
                    <a:ln w="9525">
                      <a:noFill/>
                      <a:miter lim="800000"/>
                      <a:headEnd/>
                      <a:tailEnd/>
                    </a:ln>
                  </pic:spPr>
                </pic:pic>
              </a:graphicData>
            </a:graphic>
          </wp:inline>
        </w:drawing>
      </w:r>
    </w:p>
    <w:p w:rsidR="00E2018B" w:rsidRDefault="00E2018B" w:rsidP="007D635D">
      <w:pPr>
        <w:pStyle w:val="Sinespaciado"/>
        <w:jc w:val="center"/>
        <w:rPr>
          <w:rFonts w:asciiTheme="majorHAnsi" w:eastAsia="MS Gothic" w:hAnsiTheme="majorHAnsi" w:cs="MS Gothic"/>
          <w:b/>
          <w:noProof/>
          <w:sz w:val="40"/>
          <w:szCs w:val="40"/>
          <w:lang w:eastAsia="es-ES"/>
        </w:rPr>
      </w:pPr>
    </w:p>
    <w:p w:rsidR="000813F2" w:rsidRPr="0013622D" w:rsidRDefault="00C63AC7" w:rsidP="000813F2">
      <w:pPr>
        <w:pStyle w:val="Sinespaciado"/>
        <w:jc w:val="center"/>
        <w:rPr>
          <w:rFonts w:ascii="Adobe Gothic Std B" w:eastAsia="Adobe Gothic Std B" w:hAnsi="Adobe Gothic Std B" w:cs="Aharoni"/>
          <w:b/>
          <w:sz w:val="40"/>
          <w:szCs w:val="40"/>
        </w:rPr>
      </w:pPr>
      <w:r>
        <w:rPr>
          <w:rFonts w:ascii="Adobe Gothic Std B" w:eastAsia="Adobe Gothic Std B" w:hAnsi="Adobe Gothic Std B" w:cs="Aharoni"/>
          <w:b/>
          <w:sz w:val="40"/>
          <w:szCs w:val="40"/>
        </w:rPr>
        <w:t>CAMPEONATO REGIONAL PREFERENTE - GRUPO II</w:t>
      </w:r>
    </w:p>
    <w:p w:rsidR="000813F2" w:rsidRPr="001969C9" w:rsidRDefault="00C63AC7" w:rsidP="000813F2">
      <w:pPr>
        <w:pStyle w:val="Sinespaciado"/>
        <w:jc w:val="center"/>
        <w:rPr>
          <w:rFonts w:ascii="Tahoma" w:eastAsia="Adobe Gothic Std B" w:hAnsi="Tahoma" w:cs="Tahoma"/>
          <w:b/>
          <w:sz w:val="37"/>
          <w:szCs w:val="37"/>
        </w:rPr>
      </w:pPr>
      <w:r>
        <w:rPr>
          <w:rFonts w:ascii="Tahoma" w:eastAsia="Adobe Gothic Std B" w:hAnsi="Tahoma" w:cs="Tahoma"/>
          <w:b/>
          <w:sz w:val="37"/>
          <w:szCs w:val="37"/>
        </w:rPr>
        <w:t xml:space="preserve">Domingo, </w:t>
      </w:r>
      <w:r w:rsidR="00E95077">
        <w:rPr>
          <w:rFonts w:ascii="Tahoma" w:eastAsia="Adobe Gothic Std B" w:hAnsi="Tahoma" w:cs="Tahoma"/>
          <w:b/>
          <w:sz w:val="37"/>
          <w:szCs w:val="37"/>
        </w:rPr>
        <w:t>5</w:t>
      </w:r>
      <w:r w:rsidR="000813F2" w:rsidRPr="001969C9">
        <w:rPr>
          <w:rFonts w:ascii="Tahoma" w:eastAsia="Adobe Gothic Std B" w:hAnsi="Tahoma" w:cs="Tahoma"/>
          <w:b/>
          <w:sz w:val="37"/>
          <w:szCs w:val="37"/>
        </w:rPr>
        <w:t xml:space="preserve"> de </w:t>
      </w:r>
      <w:r w:rsidR="00E95077">
        <w:rPr>
          <w:rFonts w:ascii="Tahoma" w:eastAsia="Adobe Gothic Std B" w:hAnsi="Tahoma" w:cs="Tahoma"/>
          <w:b/>
          <w:sz w:val="37"/>
          <w:szCs w:val="37"/>
        </w:rPr>
        <w:t>Octubre</w:t>
      </w:r>
      <w:r w:rsidR="000813F2" w:rsidRPr="001969C9">
        <w:rPr>
          <w:rFonts w:ascii="Tahoma" w:eastAsia="Adobe Gothic Std B" w:hAnsi="Tahoma" w:cs="Tahoma"/>
          <w:b/>
          <w:sz w:val="37"/>
          <w:szCs w:val="37"/>
        </w:rPr>
        <w:t xml:space="preserve"> de 201</w:t>
      </w:r>
      <w:r w:rsidR="0066063C">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C39F3" w:rsidRDefault="00F97623" w:rsidP="000813F2">
      <w:pPr>
        <w:pStyle w:val="Sinespaciado"/>
        <w:jc w:val="center"/>
        <w:rPr>
          <w:rFonts w:ascii="Franklin Gothic Demi Cond" w:eastAsia="Adobe Gothic Std B" w:hAnsi="Franklin Gothic Demi Cond" w:cs="MS Gothic"/>
          <w:b/>
          <w:sz w:val="90"/>
          <w:szCs w:val="90"/>
        </w:rPr>
      </w:pPr>
      <w:r>
        <w:rPr>
          <w:rFonts w:ascii="Franklin Gothic Demi Cond" w:eastAsia="Adobe Gothic Std B" w:hAnsi="Franklin Gothic Demi Cond" w:cs="MS Gothic"/>
          <w:b/>
          <w:sz w:val="90"/>
          <w:szCs w:val="90"/>
        </w:rPr>
        <w:t xml:space="preserve">C. D. </w:t>
      </w:r>
      <w:r w:rsidR="00E95077">
        <w:rPr>
          <w:rFonts w:ascii="Franklin Gothic Demi Cond" w:eastAsia="Adobe Gothic Std B" w:hAnsi="Franklin Gothic Demi Cond" w:cs="MS Gothic"/>
          <w:b/>
          <w:sz w:val="90"/>
          <w:szCs w:val="90"/>
        </w:rPr>
        <w:t xml:space="preserve"> C H E S T E</w:t>
      </w:r>
    </w:p>
    <w:p w:rsidR="00583C33" w:rsidRPr="00EC39F3" w:rsidRDefault="000813F2" w:rsidP="000813F2">
      <w:pPr>
        <w:pStyle w:val="Sinespaciado"/>
        <w:jc w:val="center"/>
        <w:rPr>
          <w:rFonts w:ascii="Franklin Gothic Demi Cond" w:eastAsia="Adobe Gothic Std B" w:hAnsi="Franklin Gothic Demi Cond" w:cs="MS Gothic"/>
          <w:b/>
          <w:sz w:val="90"/>
          <w:szCs w:val="90"/>
        </w:rPr>
      </w:pPr>
      <w:r w:rsidRPr="00EC39F3">
        <w:rPr>
          <w:rFonts w:ascii="Franklin Gothic Demi Cond" w:eastAsia="Adobe Gothic Std B" w:hAnsi="Franklin Gothic Demi Cond" w:cs="MS Gothic"/>
          <w:b/>
          <w:sz w:val="90"/>
          <w:szCs w:val="9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E95077">
        <w:rPr>
          <w:rFonts w:ascii="Franklin Gothic Medium" w:eastAsia="Adobe Gothic Std B" w:hAnsi="Franklin Gothic Medium" w:cs="MS Gothic"/>
          <w:b/>
          <w:sz w:val="52"/>
          <w:szCs w:val="52"/>
        </w:rPr>
        <w:t>40</w:t>
      </w:r>
    </w:p>
    <w:p w:rsidR="00524ADC" w:rsidRDefault="00524ADC" w:rsidP="005E3FDE">
      <w:pPr>
        <w:spacing w:after="0" w:line="240" w:lineRule="auto"/>
        <w:jc w:val="center"/>
        <w:rPr>
          <w:rFonts w:ascii="Times New Roman" w:eastAsia="Times New Roman" w:hAnsi="Times New Roman" w:cs="Times New Roman"/>
          <w:b/>
          <w:noProof/>
          <w:sz w:val="40"/>
          <w:szCs w:val="40"/>
          <w:lang w:eastAsia="es-ES"/>
        </w:rPr>
      </w:pPr>
      <w:r w:rsidRPr="00524ADC">
        <w:rPr>
          <w:rFonts w:ascii="Times New Roman" w:eastAsia="Times New Roman" w:hAnsi="Times New Roman" w:cs="Times New Roman"/>
          <w:b/>
          <w:noProof/>
          <w:sz w:val="40"/>
          <w:szCs w:val="40"/>
          <w:lang w:eastAsia="es-ES"/>
        </w:rPr>
        <w:lastRenderedPageBreak/>
        <w:drawing>
          <wp:inline distT="0" distB="0" distL="0" distR="0">
            <wp:extent cx="1244186" cy="1676400"/>
            <wp:effectExtent l="19050" t="0" r="0" b="0"/>
            <wp:docPr id="4"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0" cstate="print"/>
                    <a:srcRect/>
                    <a:stretch>
                      <a:fillRect/>
                    </a:stretch>
                  </pic:blipFill>
                  <pic:spPr bwMode="auto">
                    <a:xfrm>
                      <a:off x="0" y="0"/>
                      <a:ext cx="1250292" cy="1684627"/>
                    </a:xfrm>
                    <a:prstGeom prst="rect">
                      <a:avLst/>
                    </a:prstGeom>
                    <a:noFill/>
                    <a:ln w="9525">
                      <a:noFill/>
                      <a:miter lim="800000"/>
                      <a:headEnd/>
                      <a:tailEnd/>
                    </a:ln>
                  </pic:spPr>
                </pic:pic>
              </a:graphicData>
            </a:graphic>
          </wp:inline>
        </w:drawing>
      </w:r>
    </w:p>
    <w:p w:rsidR="00BF778F" w:rsidRPr="00582C76" w:rsidRDefault="00582C76" w:rsidP="00BF778F">
      <w:pPr>
        <w:pStyle w:val="NormalWeb"/>
        <w:shd w:val="clear" w:color="auto" w:fill="FFFFFF"/>
        <w:jc w:val="center"/>
        <w:rPr>
          <w:b/>
          <w:sz w:val="48"/>
          <w:szCs w:val="48"/>
        </w:rPr>
      </w:pPr>
      <w:r w:rsidRPr="00582C76">
        <w:rPr>
          <w:rFonts w:asciiTheme="minorHAnsi" w:hAnsiTheme="minorHAnsi"/>
          <w:b/>
          <w:color w:val="141823"/>
          <w:sz w:val="48"/>
          <w:szCs w:val="48"/>
        </w:rPr>
        <w:t>EL COMIENZO DE UN MES APASIONANTE</w:t>
      </w:r>
      <w:r w:rsidR="00FF7314" w:rsidRPr="00582C76">
        <w:rPr>
          <w:rFonts w:ascii="Calibri" w:hAnsi="Calibri"/>
          <w:sz w:val="48"/>
          <w:szCs w:val="48"/>
        </w:rPr>
        <w:t xml:space="preserve">  </w:t>
      </w:r>
    </w:p>
    <w:p w:rsidR="00582C76" w:rsidRPr="00582C76" w:rsidRDefault="00BF778F" w:rsidP="00582C76">
      <w:pPr>
        <w:pStyle w:val="Sinespaciado"/>
        <w:jc w:val="both"/>
        <w:rPr>
          <w:b/>
          <w:sz w:val="34"/>
          <w:szCs w:val="34"/>
        </w:rPr>
      </w:pPr>
      <w:r>
        <w:rPr>
          <w:b/>
        </w:rPr>
        <w:t xml:space="preserve">  </w:t>
      </w:r>
      <w:r w:rsidR="00582C76">
        <w:rPr>
          <w:b/>
        </w:rPr>
        <w:t xml:space="preserve">  </w:t>
      </w:r>
      <w:r w:rsidR="00582C76" w:rsidRPr="00582C76">
        <w:rPr>
          <w:b/>
          <w:sz w:val="34"/>
          <w:szCs w:val="34"/>
          <w:lang w:val="es-ES_tradnl"/>
        </w:rPr>
        <w:t>Este será el primer partido del mes de Octubre. Un mes que, como conoce todo buen aficionado, es cuando los equipos comienzan a tomar posiciones y definirse de cara a la temporada. Por descontado, incluimos el nuestro.</w:t>
      </w:r>
    </w:p>
    <w:p w:rsidR="00582C76" w:rsidRPr="00582C76" w:rsidRDefault="00582C76" w:rsidP="00582C76">
      <w:pPr>
        <w:pStyle w:val="Sinespaciado"/>
        <w:jc w:val="both"/>
        <w:rPr>
          <w:b/>
          <w:sz w:val="34"/>
          <w:szCs w:val="34"/>
        </w:rPr>
      </w:pPr>
      <w:r>
        <w:rPr>
          <w:b/>
          <w:sz w:val="34"/>
          <w:szCs w:val="34"/>
          <w:lang w:val="es-ES_tradnl"/>
        </w:rPr>
        <w:t xml:space="preserve">  </w:t>
      </w:r>
      <w:r w:rsidRPr="00582C76">
        <w:rPr>
          <w:b/>
          <w:sz w:val="34"/>
          <w:szCs w:val="34"/>
          <w:lang w:val="es-ES_tradnl"/>
        </w:rPr>
        <w:t>El Burjassot</w:t>
      </w:r>
      <w:r w:rsidR="00DE5D17">
        <w:rPr>
          <w:b/>
          <w:sz w:val="34"/>
          <w:szCs w:val="34"/>
          <w:lang w:val="es-ES_tradnl"/>
        </w:rPr>
        <w:t xml:space="preserve">, </w:t>
      </w:r>
      <w:r w:rsidRPr="00582C76">
        <w:rPr>
          <w:b/>
          <w:sz w:val="34"/>
          <w:szCs w:val="34"/>
          <w:lang w:val="es-ES_tradnl"/>
        </w:rPr>
        <w:t>C</w:t>
      </w:r>
      <w:r>
        <w:rPr>
          <w:b/>
          <w:sz w:val="34"/>
          <w:szCs w:val="34"/>
          <w:lang w:val="es-ES_tradnl"/>
        </w:rPr>
        <w:t>.</w:t>
      </w:r>
      <w:r w:rsidRPr="00582C76">
        <w:rPr>
          <w:b/>
          <w:sz w:val="34"/>
          <w:szCs w:val="34"/>
          <w:lang w:val="es-ES_tradnl"/>
        </w:rPr>
        <w:t>F</w:t>
      </w:r>
      <w:r>
        <w:rPr>
          <w:b/>
          <w:sz w:val="34"/>
          <w:szCs w:val="34"/>
          <w:lang w:val="es-ES_tradnl"/>
        </w:rPr>
        <w:t>.</w:t>
      </w:r>
      <w:r w:rsidRPr="00582C76">
        <w:rPr>
          <w:b/>
          <w:sz w:val="34"/>
          <w:szCs w:val="34"/>
          <w:lang w:val="es-ES_tradnl"/>
        </w:rPr>
        <w:t xml:space="preserve"> como siempre hemos indicado, debe comenzar a marcarse sus propios objetivos. Lo</w:t>
      </w:r>
      <w:r w:rsidR="00DE5D17">
        <w:rPr>
          <w:b/>
          <w:sz w:val="34"/>
          <w:szCs w:val="34"/>
          <w:lang w:val="es-ES_tradnl"/>
        </w:rPr>
        <w:t>s</w:t>
      </w:r>
      <w:r w:rsidRPr="00582C76">
        <w:rPr>
          <w:b/>
          <w:sz w:val="34"/>
          <w:szCs w:val="34"/>
          <w:lang w:val="es-ES_tradnl"/>
        </w:rPr>
        <w:t xml:space="preserve"> más jóvenes ya deben haberse adaptado a la categoría, y lo más veteranos, seguro, tirarán del carro para evitar despistes y desánimos. Nosotros, como siempre, apoyando a un equipo que busca una identidad propia.</w:t>
      </w:r>
    </w:p>
    <w:p w:rsidR="00582C76" w:rsidRPr="00582C76" w:rsidRDefault="00582C76" w:rsidP="00582C76">
      <w:pPr>
        <w:pStyle w:val="Sinespaciado"/>
        <w:jc w:val="both"/>
        <w:rPr>
          <w:b/>
          <w:sz w:val="34"/>
          <w:szCs w:val="34"/>
        </w:rPr>
      </w:pPr>
      <w:r>
        <w:rPr>
          <w:b/>
          <w:sz w:val="34"/>
          <w:szCs w:val="34"/>
          <w:lang w:val="es-ES_tradnl"/>
        </w:rPr>
        <w:t xml:space="preserve">  </w:t>
      </w:r>
      <w:r w:rsidRPr="00582C76">
        <w:rPr>
          <w:b/>
          <w:sz w:val="34"/>
          <w:szCs w:val="34"/>
          <w:lang w:val="es-ES_tradnl"/>
        </w:rPr>
        <w:t>Es un mes también muy importante para la Cantera. Todos los equipos irán comenzando sus competiciones a lo largo de estas fechas.</w:t>
      </w:r>
      <w:r>
        <w:rPr>
          <w:b/>
          <w:sz w:val="34"/>
          <w:szCs w:val="34"/>
          <w:lang w:val="es-ES_tradnl"/>
        </w:rPr>
        <w:t xml:space="preserve"> </w:t>
      </w:r>
      <w:r w:rsidRPr="00582C76">
        <w:rPr>
          <w:b/>
          <w:sz w:val="34"/>
          <w:szCs w:val="34"/>
          <w:lang w:val="es-ES_tradnl"/>
        </w:rPr>
        <w:t xml:space="preserve">El miércoles que viene, </w:t>
      </w:r>
      <w:r>
        <w:rPr>
          <w:b/>
          <w:sz w:val="34"/>
          <w:szCs w:val="34"/>
          <w:lang w:val="es-ES_tradnl"/>
        </w:rPr>
        <w:t xml:space="preserve">día 8 de octubre </w:t>
      </w:r>
      <w:r w:rsidR="00DE5D17">
        <w:rPr>
          <w:b/>
          <w:sz w:val="34"/>
          <w:szCs w:val="34"/>
          <w:lang w:val="es-ES_tradnl"/>
        </w:rPr>
        <w:t xml:space="preserve">y </w:t>
      </w:r>
      <w:r w:rsidRPr="00582C76">
        <w:rPr>
          <w:b/>
          <w:sz w:val="34"/>
          <w:szCs w:val="34"/>
          <w:lang w:val="es-ES_tradnl"/>
        </w:rPr>
        <w:t>a las 20:00</w:t>
      </w:r>
      <w:r w:rsidR="00DE5D17">
        <w:rPr>
          <w:b/>
          <w:sz w:val="34"/>
          <w:szCs w:val="34"/>
          <w:lang w:val="es-ES_tradnl"/>
        </w:rPr>
        <w:t>,</w:t>
      </w:r>
      <w:r w:rsidRPr="00582C76">
        <w:rPr>
          <w:b/>
          <w:sz w:val="34"/>
          <w:szCs w:val="34"/>
          <w:lang w:val="es-ES_tradnl"/>
        </w:rPr>
        <w:t xml:space="preserve"> será su presentación ante la afición. Os esperamos a todos allí, animando a unos chavales cuya aspiración será pertenecer en el futuro a la primera plantilla de</w:t>
      </w:r>
      <w:r>
        <w:rPr>
          <w:b/>
          <w:sz w:val="34"/>
          <w:szCs w:val="34"/>
          <w:lang w:val="es-ES_tradnl"/>
        </w:rPr>
        <w:t xml:space="preserve"> E</w:t>
      </w:r>
      <w:r w:rsidRPr="00582C76">
        <w:rPr>
          <w:b/>
          <w:sz w:val="34"/>
          <w:szCs w:val="34"/>
          <w:lang w:val="es-ES_tradnl"/>
        </w:rPr>
        <w:t>l Decano.</w:t>
      </w:r>
    </w:p>
    <w:p w:rsidR="00582C76" w:rsidRPr="00582C76" w:rsidRDefault="00582C76" w:rsidP="00582C76">
      <w:pPr>
        <w:pStyle w:val="Sinespaciado"/>
        <w:jc w:val="both"/>
        <w:rPr>
          <w:b/>
          <w:sz w:val="34"/>
          <w:szCs w:val="34"/>
        </w:rPr>
      </w:pPr>
      <w:r>
        <w:rPr>
          <w:b/>
          <w:sz w:val="34"/>
          <w:szCs w:val="34"/>
        </w:rPr>
        <w:t xml:space="preserve">  </w:t>
      </w:r>
      <w:r w:rsidRPr="00582C76">
        <w:rPr>
          <w:b/>
          <w:sz w:val="34"/>
          <w:szCs w:val="34"/>
          <w:lang w:val="es-ES_tradnl"/>
        </w:rPr>
        <w:t xml:space="preserve">Como ya informamos, ya podemos confirmar que las inscripciones han mejorado nuestras mejores expectativas. Por ello, desde el Club, se vuelve a solicitar un nuevo esfuerzo del Ayuntamiento en la búsqueda y gestión de instalaciones cercanas, con el fin de desahogar Los Silos, y que se pueda entrenar con las mejores condiciones. Habiendo instalaciones y voluntad, estamos convencidos que no habrá ningún problema. </w:t>
      </w:r>
    </w:p>
    <w:p w:rsidR="00582C76" w:rsidRPr="00582C76" w:rsidRDefault="00582C76" w:rsidP="00582C76">
      <w:pPr>
        <w:pStyle w:val="Sinespaciado"/>
        <w:jc w:val="both"/>
        <w:rPr>
          <w:b/>
          <w:sz w:val="34"/>
          <w:szCs w:val="34"/>
        </w:rPr>
      </w:pPr>
      <w:r>
        <w:rPr>
          <w:b/>
          <w:sz w:val="34"/>
          <w:szCs w:val="34"/>
          <w:lang w:val="es-ES_tradnl"/>
        </w:rPr>
        <w:t xml:space="preserve">  </w:t>
      </w:r>
      <w:r w:rsidRPr="00582C76">
        <w:rPr>
          <w:b/>
          <w:sz w:val="34"/>
          <w:szCs w:val="34"/>
          <w:lang w:val="es-ES_tradnl"/>
        </w:rPr>
        <w:t xml:space="preserve">Por </w:t>
      </w:r>
      <w:r>
        <w:rPr>
          <w:b/>
          <w:sz w:val="34"/>
          <w:szCs w:val="34"/>
          <w:lang w:val="es-ES_tradnl"/>
        </w:rPr>
        <w:t>ú</w:t>
      </w:r>
      <w:r w:rsidRPr="00582C76">
        <w:rPr>
          <w:b/>
          <w:sz w:val="34"/>
          <w:szCs w:val="34"/>
          <w:lang w:val="es-ES_tradnl"/>
        </w:rPr>
        <w:t>ltimo, agradecer a toda l</w:t>
      </w:r>
      <w:r>
        <w:rPr>
          <w:b/>
          <w:sz w:val="34"/>
          <w:szCs w:val="34"/>
          <w:lang w:val="es-ES_tradnl"/>
        </w:rPr>
        <w:t>as personas</w:t>
      </w:r>
      <w:r w:rsidRPr="00582C76">
        <w:rPr>
          <w:b/>
          <w:sz w:val="34"/>
          <w:szCs w:val="34"/>
          <w:lang w:val="es-ES_tradnl"/>
        </w:rPr>
        <w:t xml:space="preserve"> que está colaborando con el Burjassot</w:t>
      </w:r>
      <w:r>
        <w:rPr>
          <w:b/>
          <w:sz w:val="34"/>
          <w:szCs w:val="34"/>
          <w:lang w:val="es-ES_tradnl"/>
        </w:rPr>
        <w:t>, C.F.</w:t>
      </w:r>
      <w:r w:rsidRPr="00582C76">
        <w:rPr>
          <w:b/>
          <w:sz w:val="34"/>
          <w:szCs w:val="34"/>
          <w:lang w:val="es-ES_tradnl"/>
        </w:rPr>
        <w:t xml:space="preserve"> a todos los niveles. En muchas ocasiones de forma altruista, perdiendo tiempo y dinero. Eso  es el Espíritu Decano. </w:t>
      </w:r>
    </w:p>
    <w:p w:rsidR="00582C76" w:rsidRPr="00582C76" w:rsidRDefault="00582C76" w:rsidP="00BF778F">
      <w:pPr>
        <w:pStyle w:val="Sinespaciado"/>
        <w:jc w:val="both"/>
        <w:rPr>
          <w:b/>
          <w:sz w:val="30"/>
          <w:szCs w:val="30"/>
          <w:lang w:val="es-ES_tradnl"/>
        </w:rPr>
      </w:pPr>
    </w:p>
    <w:p w:rsidR="005E3FDE" w:rsidRDefault="005E3FDE" w:rsidP="00E676C0">
      <w:pPr>
        <w:pStyle w:val="Cuerpo"/>
        <w:jc w:val="both"/>
        <w:rPr>
          <w:b/>
          <w:sz w:val="26"/>
          <w:szCs w:val="26"/>
        </w:rPr>
      </w:pPr>
    </w:p>
    <w:p w:rsidR="005E3FDE" w:rsidRPr="00A308CC" w:rsidRDefault="005E3FDE" w:rsidP="005E3FDE">
      <w:pPr>
        <w:pStyle w:val="Sinespaciado"/>
        <w:jc w:val="center"/>
        <w:rPr>
          <w:rFonts w:ascii="Arial" w:hAnsi="Arial" w:cs="Arial"/>
          <w:b/>
          <w:sz w:val="40"/>
          <w:szCs w:val="40"/>
        </w:rPr>
      </w:pPr>
      <w:r w:rsidRPr="00A308CC">
        <w:rPr>
          <w:rFonts w:ascii="Arial" w:hAnsi="Arial" w:cs="Arial"/>
          <w:b/>
          <w:sz w:val="40"/>
          <w:szCs w:val="40"/>
        </w:rPr>
        <w:t>¡¡ Avant Burjassot !!</w:t>
      </w:r>
    </w:p>
    <w:p w:rsidR="005E3FDE" w:rsidRDefault="005E3FDE" w:rsidP="005E3FDE">
      <w:pPr>
        <w:pStyle w:val="Sinespaciado"/>
        <w:jc w:val="center"/>
        <w:rPr>
          <w:b/>
          <w:sz w:val="28"/>
          <w:szCs w:val="28"/>
        </w:rPr>
      </w:pPr>
    </w:p>
    <w:p w:rsidR="00025295" w:rsidRPr="000F41A5" w:rsidRDefault="00D24FC2" w:rsidP="00025295">
      <w:pPr>
        <w:pStyle w:val="Sinespaciado"/>
        <w:jc w:val="center"/>
        <w:rPr>
          <w:rFonts w:ascii="Adobe Gothic Std B" w:eastAsia="Adobe Gothic Std B" w:hAnsi="Adobe Gothic Std B" w:cs="MS Gothic"/>
          <w:b/>
          <w:sz w:val="48"/>
          <w:szCs w:val="48"/>
        </w:rPr>
      </w:pPr>
      <w:r w:rsidRPr="000F41A5">
        <w:rPr>
          <w:rFonts w:ascii="Adobe Gothic Std B" w:eastAsia="Adobe Gothic Std B" w:hAnsi="Adobe Gothic Std B" w:cs="MS Gothic"/>
          <w:b/>
          <w:sz w:val="48"/>
          <w:szCs w:val="48"/>
        </w:rPr>
        <w:lastRenderedPageBreak/>
        <w:t>EL  EQUIPO  QUE  NOS  VISITA</w:t>
      </w:r>
    </w:p>
    <w:p w:rsidR="008D2E0B" w:rsidRPr="000F41A5" w:rsidRDefault="00F97623" w:rsidP="00BA6FA7">
      <w:pPr>
        <w:pStyle w:val="Sinespaciado"/>
        <w:jc w:val="center"/>
        <w:rPr>
          <w:b/>
          <w:sz w:val="52"/>
          <w:szCs w:val="52"/>
        </w:rPr>
      </w:pPr>
      <w:r>
        <w:rPr>
          <w:rFonts w:ascii="Adobe Caslon Pro Bold" w:eastAsia="Adobe Gothic Std B" w:hAnsi="Adobe Caslon Pro Bold" w:cs="MS Gothic"/>
          <w:b/>
          <w:sz w:val="52"/>
          <w:szCs w:val="52"/>
        </w:rPr>
        <w:t>C.</w:t>
      </w:r>
      <w:r w:rsidR="00E95077">
        <w:rPr>
          <w:rFonts w:ascii="Adobe Caslon Pro Bold" w:eastAsia="Adobe Gothic Std B" w:hAnsi="Adobe Caslon Pro Bold" w:cs="MS Gothic"/>
          <w:b/>
          <w:sz w:val="52"/>
          <w:szCs w:val="52"/>
        </w:rPr>
        <w:t xml:space="preserve"> </w:t>
      </w:r>
      <w:r>
        <w:rPr>
          <w:rFonts w:ascii="Adobe Caslon Pro Bold" w:eastAsia="Adobe Gothic Std B" w:hAnsi="Adobe Caslon Pro Bold" w:cs="MS Gothic"/>
          <w:b/>
          <w:sz w:val="52"/>
          <w:szCs w:val="52"/>
        </w:rPr>
        <w:t>D.</w:t>
      </w:r>
      <w:r w:rsidR="00E95077">
        <w:rPr>
          <w:rFonts w:ascii="Adobe Caslon Pro Bold" w:eastAsia="Adobe Gothic Std B" w:hAnsi="Adobe Caslon Pro Bold" w:cs="MS Gothic"/>
          <w:b/>
          <w:sz w:val="52"/>
          <w:szCs w:val="52"/>
        </w:rPr>
        <w:t xml:space="preserve"> </w:t>
      </w:r>
      <w:r>
        <w:rPr>
          <w:rFonts w:ascii="Adobe Caslon Pro Bold" w:eastAsia="Adobe Gothic Std B" w:hAnsi="Adobe Caslon Pro Bold" w:cs="MS Gothic"/>
          <w:b/>
          <w:sz w:val="52"/>
          <w:szCs w:val="52"/>
        </w:rPr>
        <w:t xml:space="preserve"> </w:t>
      </w:r>
      <w:r w:rsidR="00E95077">
        <w:rPr>
          <w:rFonts w:ascii="Adobe Caslon Pro Bold" w:eastAsia="Adobe Gothic Std B" w:hAnsi="Adobe Caslon Pro Bold" w:cs="MS Gothic"/>
          <w:b/>
          <w:sz w:val="52"/>
          <w:szCs w:val="52"/>
        </w:rPr>
        <w:t>C H E S T E</w:t>
      </w:r>
    </w:p>
    <w:tbl>
      <w:tblPr>
        <w:tblStyle w:val="Tablaconcuadrcula"/>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5"/>
        <w:gridCol w:w="7011"/>
        <w:gridCol w:w="4117"/>
      </w:tblGrid>
      <w:tr w:rsidR="005A7020" w:rsidRPr="00F01076" w:rsidTr="00E81D8F">
        <w:trPr>
          <w:trHeight w:val="4231"/>
        </w:trPr>
        <w:tc>
          <w:tcPr>
            <w:tcW w:w="3075" w:type="dxa"/>
          </w:tcPr>
          <w:p w:rsidR="000813F2" w:rsidRPr="00F01076" w:rsidRDefault="00FD0E34" w:rsidP="00DD3A0F">
            <w:pPr>
              <w:pStyle w:val="Sinespaciado"/>
              <w:rPr>
                <w:rFonts w:eastAsia="Adobe Gothic Std B" w:cs="MS Gothic"/>
                <w:b/>
                <w:sz w:val="24"/>
                <w:szCs w:val="24"/>
              </w:rPr>
            </w:pPr>
            <w:r w:rsidRPr="00FD0E34">
              <w:rPr>
                <w:rFonts w:eastAsia="Adobe Gothic Std B" w:cs="MS Gothic"/>
                <w:b/>
                <w:noProof/>
                <w:sz w:val="24"/>
                <w:szCs w:val="24"/>
                <w:lang w:eastAsia="es-ES"/>
              </w:rPr>
              <w:drawing>
                <wp:anchor distT="36576" distB="36576" distL="36576" distR="36576" simplePos="0" relativeHeight="251711488" behindDoc="0" locked="0" layoutInCell="1" allowOverlap="1">
                  <wp:simplePos x="0" y="0"/>
                  <wp:positionH relativeFrom="column">
                    <wp:posOffset>-209550</wp:posOffset>
                  </wp:positionH>
                  <wp:positionV relativeFrom="paragraph">
                    <wp:posOffset>212090</wp:posOffset>
                  </wp:positionV>
                  <wp:extent cx="1982470" cy="2788920"/>
                  <wp:effectExtent l="19050" t="0" r="2540" b="0"/>
                  <wp:wrapNone/>
                  <wp:docPr id="3" name="Imagen 2" descr="PLA_C_D_%20CHESTE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_C_D_%20CHESTE_ES"/>
                          <pic:cNvPicPr>
                            <a:picLocks noChangeAspect="1" noChangeArrowheads="1"/>
                          </pic:cNvPicPr>
                        </pic:nvPicPr>
                        <pic:blipFill>
                          <a:blip r:embed="rId11"/>
                          <a:srcRect l="12848" t="4485" r="52814" b="51854"/>
                          <a:stretch>
                            <a:fillRect/>
                          </a:stretch>
                        </pic:blipFill>
                        <pic:spPr bwMode="auto">
                          <a:xfrm>
                            <a:off x="0" y="0"/>
                            <a:ext cx="1978660" cy="2788920"/>
                          </a:xfrm>
                          <a:prstGeom prst="rect">
                            <a:avLst/>
                          </a:prstGeom>
                          <a:noFill/>
                          <a:ln w="9525" algn="in">
                            <a:noFill/>
                            <a:miter lim="800000"/>
                            <a:headEnd/>
                            <a:tailEnd/>
                          </a:ln>
                          <a:effectLst/>
                        </pic:spPr>
                      </pic:pic>
                    </a:graphicData>
                  </a:graphic>
                </wp:anchor>
              </w:drawing>
            </w:r>
          </w:p>
        </w:tc>
        <w:tc>
          <w:tcPr>
            <w:tcW w:w="7011" w:type="dxa"/>
          </w:tcPr>
          <w:p w:rsidR="002549CA" w:rsidRDefault="00437D89" w:rsidP="00FD0E34">
            <w:pPr>
              <w:pStyle w:val="Sinespaciado"/>
              <w:jc w:val="both"/>
              <w:rPr>
                <w:rFonts w:cs="Tahoma"/>
                <w:b/>
                <w:sz w:val="26"/>
                <w:szCs w:val="26"/>
                <w:lang w:eastAsia="es-ES"/>
              </w:rPr>
            </w:pPr>
            <w:r w:rsidRPr="00B55E3B">
              <w:rPr>
                <w:rFonts w:cs="Tahoma"/>
                <w:b/>
                <w:sz w:val="26"/>
                <w:szCs w:val="26"/>
                <w:lang w:eastAsia="es-ES"/>
              </w:rPr>
              <w:t xml:space="preserve">   </w:t>
            </w:r>
          </w:p>
          <w:p w:rsidR="00FD0E34" w:rsidRPr="009D078C" w:rsidRDefault="00437D89" w:rsidP="00FD0E34">
            <w:pPr>
              <w:pStyle w:val="Sinespaciado"/>
              <w:jc w:val="both"/>
              <w:rPr>
                <w:rFonts w:cs="Tahoma"/>
                <w:b/>
                <w:sz w:val="32"/>
                <w:szCs w:val="32"/>
                <w:lang w:eastAsia="es-ES"/>
              </w:rPr>
            </w:pPr>
            <w:r w:rsidRPr="00B55E3B">
              <w:rPr>
                <w:rFonts w:cs="Tahoma"/>
                <w:b/>
                <w:sz w:val="26"/>
                <w:szCs w:val="26"/>
                <w:lang w:eastAsia="es-ES"/>
              </w:rPr>
              <w:t xml:space="preserve">   </w:t>
            </w:r>
            <w:r w:rsidR="00FD0E34" w:rsidRPr="009D078C">
              <w:rPr>
                <w:rFonts w:cs="Tahoma"/>
                <w:b/>
                <w:sz w:val="32"/>
                <w:szCs w:val="32"/>
              </w:rPr>
              <w:t>El Club Deportivo Cheste tiene su año de fundación en 1949. Sus colores oficiales son camiseta amarilla y pantalón azul. Juega sus partidos en el Municipal La Viña de Cheste.  En la actualidad o</w:t>
            </w:r>
            <w:r w:rsidR="00FD0E34" w:rsidRPr="009D078C">
              <w:rPr>
                <w:rFonts w:cs="Tahoma"/>
                <w:b/>
                <w:sz w:val="32"/>
                <w:szCs w:val="32"/>
                <w:lang w:eastAsia="es-ES"/>
              </w:rPr>
              <w:t xml:space="preserve">cupa el puesto </w:t>
            </w:r>
            <w:r w:rsidR="002549CA">
              <w:rPr>
                <w:rFonts w:cs="Tahoma"/>
                <w:b/>
                <w:sz w:val="32"/>
                <w:szCs w:val="32"/>
                <w:lang w:eastAsia="es-ES"/>
              </w:rPr>
              <w:t>decimosexto</w:t>
            </w:r>
            <w:r w:rsidR="00FD0E34" w:rsidRPr="009D078C">
              <w:rPr>
                <w:rFonts w:cs="Tahoma"/>
                <w:b/>
                <w:sz w:val="32"/>
                <w:szCs w:val="32"/>
                <w:lang w:eastAsia="es-ES"/>
              </w:rPr>
              <w:t xml:space="preserve"> en la tabla clasificatoria, con </w:t>
            </w:r>
            <w:r w:rsidR="002549CA">
              <w:rPr>
                <w:rFonts w:cs="Tahoma"/>
                <w:b/>
                <w:sz w:val="32"/>
                <w:szCs w:val="32"/>
                <w:lang w:eastAsia="es-ES"/>
              </w:rPr>
              <w:t>un</w:t>
            </w:r>
            <w:r w:rsidR="00FD0E34" w:rsidRPr="009D078C">
              <w:rPr>
                <w:rFonts w:cs="Tahoma"/>
                <w:b/>
                <w:sz w:val="32"/>
                <w:szCs w:val="32"/>
                <w:lang w:eastAsia="es-ES"/>
              </w:rPr>
              <w:t xml:space="preserve"> partido ganado</w:t>
            </w:r>
            <w:r w:rsidR="002549CA">
              <w:rPr>
                <w:rFonts w:cs="Tahoma"/>
                <w:b/>
                <w:sz w:val="32"/>
                <w:szCs w:val="32"/>
                <w:lang w:eastAsia="es-ES"/>
              </w:rPr>
              <w:t xml:space="preserve"> </w:t>
            </w:r>
            <w:r w:rsidR="00FD0E34" w:rsidRPr="009D078C">
              <w:rPr>
                <w:rFonts w:cs="Tahoma"/>
                <w:b/>
                <w:sz w:val="32"/>
                <w:szCs w:val="32"/>
                <w:lang w:eastAsia="es-ES"/>
              </w:rPr>
              <w:t xml:space="preserve">y </w:t>
            </w:r>
            <w:r w:rsidR="002549CA">
              <w:rPr>
                <w:rFonts w:cs="Tahoma"/>
                <w:b/>
                <w:sz w:val="32"/>
                <w:szCs w:val="32"/>
                <w:lang w:eastAsia="es-ES"/>
              </w:rPr>
              <w:t>tres</w:t>
            </w:r>
            <w:r w:rsidR="00FD0E34" w:rsidRPr="009D078C">
              <w:rPr>
                <w:rFonts w:cs="Tahoma"/>
                <w:b/>
                <w:sz w:val="32"/>
                <w:szCs w:val="32"/>
                <w:lang w:eastAsia="es-ES"/>
              </w:rPr>
              <w:t xml:space="preserve"> perdidos, con </w:t>
            </w:r>
            <w:r w:rsidR="002549CA">
              <w:rPr>
                <w:rFonts w:cs="Tahoma"/>
                <w:b/>
                <w:sz w:val="32"/>
                <w:szCs w:val="32"/>
                <w:lang w:eastAsia="es-ES"/>
              </w:rPr>
              <w:t>un gol</w:t>
            </w:r>
            <w:r w:rsidR="00FD0E34" w:rsidRPr="009D078C">
              <w:rPr>
                <w:rFonts w:cs="Tahoma"/>
                <w:b/>
                <w:sz w:val="32"/>
                <w:szCs w:val="32"/>
                <w:lang w:eastAsia="es-ES"/>
              </w:rPr>
              <w:t xml:space="preserve"> a favor y </w:t>
            </w:r>
            <w:r w:rsidR="002549CA">
              <w:rPr>
                <w:rFonts w:cs="Tahoma"/>
                <w:b/>
                <w:sz w:val="32"/>
                <w:szCs w:val="32"/>
                <w:lang w:eastAsia="es-ES"/>
              </w:rPr>
              <w:t>siete</w:t>
            </w:r>
            <w:r w:rsidR="00FD0E34" w:rsidRPr="009D078C">
              <w:rPr>
                <w:rFonts w:cs="Tahoma"/>
                <w:b/>
                <w:sz w:val="32"/>
                <w:szCs w:val="32"/>
                <w:lang w:eastAsia="es-ES"/>
              </w:rPr>
              <w:t xml:space="preserve"> en contra. </w:t>
            </w:r>
          </w:p>
          <w:p w:rsidR="00FD0E34" w:rsidRPr="009D078C" w:rsidRDefault="00FD0E34" w:rsidP="00FD0E34">
            <w:pPr>
              <w:pStyle w:val="Sinespaciado"/>
              <w:jc w:val="both"/>
              <w:rPr>
                <w:rFonts w:cs="Tahoma"/>
                <w:b/>
                <w:sz w:val="32"/>
                <w:szCs w:val="32"/>
              </w:rPr>
            </w:pPr>
            <w:r w:rsidRPr="009D078C">
              <w:rPr>
                <w:rFonts w:cs="Tahoma"/>
                <w:b/>
                <w:sz w:val="32"/>
                <w:szCs w:val="32"/>
                <w:lang w:eastAsia="es-ES"/>
              </w:rPr>
              <w:t xml:space="preserve">   La última vez que el C.D. Cheste visitó el campo de Los Sil</w:t>
            </w:r>
            <w:r w:rsidR="002549CA">
              <w:rPr>
                <w:rFonts w:cs="Tahoma"/>
                <w:b/>
                <w:sz w:val="32"/>
                <w:szCs w:val="32"/>
                <w:lang w:eastAsia="es-ES"/>
              </w:rPr>
              <w:t>os fue en la temporada pasada, 24</w:t>
            </w:r>
            <w:r w:rsidRPr="009D078C">
              <w:rPr>
                <w:rFonts w:cs="Tahoma"/>
                <w:b/>
                <w:sz w:val="32"/>
                <w:szCs w:val="32"/>
                <w:lang w:eastAsia="es-ES"/>
              </w:rPr>
              <w:t xml:space="preserve"> de </w:t>
            </w:r>
            <w:r w:rsidR="002549CA">
              <w:rPr>
                <w:rFonts w:cs="Tahoma"/>
                <w:b/>
                <w:sz w:val="32"/>
                <w:szCs w:val="32"/>
                <w:lang w:eastAsia="es-ES"/>
              </w:rPr>
              <w:t>Noviembre</w:t>
            </w:r>
            <w:r w:rsidRPr="009D078C">
              <w:rPr>
                <w:rFonts w:cs="Tahoma"/>
                <w:b/>
                <w:sz w:val="32"/>
                <w:szCs w:val="32"/>
                <w:lang w:eastAsia="es-ES"/>
              </w:rPr>
              <w:t xml:space="preserve"> de 2013, con victoria del Decano por </w:t>
            </w:r>
            <w:r w:rsidR="002549CA">
              <w:rPr>
                <w:rFonts w:cs="Tahoma"/>
                <w:b/>
                <w:sz w:val="32"/>
                <w:szCs w:val="32"/>
                <w:lang w:eastAsia="es-ES"/>
              </w:rPr>
              <w:t>dos</w:t>
            </w:r>
            <w:r w:rsidRPr="009D078C">
              <w:rPr>
                <w:rFonts w:cs="Tahoma"/>
                <w:b/>
                <w:sz w:val="32"/>
                <w:szCs w:val="32"/>
                <w:lang w:eastAsia="es-ES"/>
              </w:rPr>
              <w:t xml:space="preserve"> goles a uno ( </w:t>
            </w:r>
            <w:r w:rsidR="002549CA">
              <w:rPr>
                <w:rFonts w:cs="Tahoma"/>
                <w:b/>
                <w:sz w:val="32"/>
                <w:szCs w:val="32"/>
                <w:lang w:eastAsia="es-ES"/>
              </w:rPr>
              <w:t xml:space="preserve">Abarca y Reyes </w:t>
            </w:r>
            <w:r w:rsidRPr="009D078C">
              <w:rPr>
                <w:rFonts w:cs="Tahoma"/>
                <w:b/>
                <w:sz w:val="32"/>
                <w:szCs w:val="32"/>
                <w:lang w:eastAsia="es-ES"/>
              </w:rPr>
              <w:t>).</w:t>
            </w:r>
            <w:r w:rsidRPr="009D078C">
              <w:rPr>
                <w:rFonts w:cs="Tahoma"/>
                <w:b/>
                <w:sz w:val="32"/>
                <w:szCs w:val="32"/>
              </w:rPr>
              <w:t xml:space="preserve"> </w:t>
            </w:r>
          </w:p>
          <w:p w:rsidR="00FD0E34" w:rsidRDefault="00FD0E34" w:rsidP="00437D89">
            <w:pPr>
              <w:pStyle w:val="Sinespaciado"/>
              <w:jc w:val="both"/>
              <w:rPr>
                <w:rFonts w:cs="Tahoma"/>
                <w:b/>
                <w:sz w:val="26"/>
                <w:szCs w:val="26"/>
              </w:rPr>
            </w:pPr>
          </w:p>
          <w:p w:rsidR="00FD0E34" w:rsidRDefault="00FD0E34" w:rsidP="00437D89">
            <w:pPr>
              <w:pStyle w:val="Sinespaciado"/>
              <w:jc w:val="both"/>
              <w:rPr>
                <w:rFonts w:cs="Tahoma"/>
                <w:b/>
                <w:sz w:val="26"/>
                <w:szCs w:val="26"/>
              </w:rPr>
            </w:pPr>
          </w:p>
          <w:p w:rsidR="007402FB" w:rsidRPr="00F01076" w:rsidRDefault="00437D89" w:rsidP="002074A1">
            <w:pPr>
              <w:pStyle w:val="Sinespaciado"/>
              <w:jc w:val="both"/>
              <w:rPr>
                <w:rFonts w:eastAsia="MS Gothic" w:cs="Tahoma"/>
                <w:b/>
                <w:sz w:val="24"/>
                <w:szCs w:val="24"/>
              </w:rPr>
            </w:pPr>
            <w:r w:rsidRPr="00B55E3B">
              <w:rPr>
                <w:rFonts w:cs="Tahoma"/>
                <w:b/>
                <w:sz w:val="26"/>
                <w:szCs w:val="26"/>
              </w:rPr>
              <w:t xml:space="preserve"> </w:t>
            </w:r>
          </w:p>
        </w:tc>
        <w:tc>
          <w:tcPr>
            <w:tcW w:w="4117" w:type="dxa"/>
            <w:tcBorders>
              <w:left w:val="nil"/>
            </w:tcBorders>
          </w:tcPr>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0813F2" w:rsidRPr="00F01076" w:rsidRDefault="000813F2" w:rsidP="000813F2">
            <w:pPr>
              <w:pStyle w:val="Sinespaciado"/>
              <w:jc w:val="both"/>
              <w:rPr>
                <w:rFonts w:eastAsia="MS Gothic" w:cs="Tahoma"/>
                <w:b/>
                <w:sz w:val="24"/>
                <w:szCs w:val="24"/>
              </w:rPr>
            </w:pPr>
            <w:r w:rsidRPr="00F01076">
              <w:rPr>
                <w:rFonts w:cs="Tahoma"/>
                <w:b/>
                <w:sz w:val="24"/>
                <w:szCs w:val="24"/>
                <w:lang w:eastAsia="es-ES"/>
              </w:rPr>
              <w:t xml:space="preserve">  </w:t>
            </w:r>
          </w:p>
        </w:tc>
      </w:tr>
    </w:tbl>
    <w:p w:rsidR="007402FB" w:rsidRDefault="007402FB" w:rsidP="007402FB">
      <w:pPr>
        <w:pStyle w:val="Sinespaciado"/>
        <w:jc w:val="center"/>
        <w:rPr>
          <w:b/>
          <w:sz w:val="40"/>
          <w:szCs w:val="40"/>
        </w:rPr>
      </w:pPr>
      <w:r w:rsidRPr="00F43D0E">
        <w:rPr>
          <w:b/>
          <w:sz w:val="40"/>
          <w:szCs w:val="40"/>
        </w:rPr>
        <w:t>CLASIFICACION REGIONAL PREFERENTE - GRUPO II</w:t>
      </w:r>
    </w:p>
    <w:tbl>
      <w:tblPr>
        <w:tblpPr w:leftFromText="141" w:rightFromText="141" w:vertAnchor="text" w:tblpXSpec="center" w:tblpY="1"/>
        <w:tblOverlap w:val="never"/>
        <w:tblW w:w="0" w:type="auto"/>
        <w:tblCellSpacing w:w="15" w:type="dxa"/>
        <w:tblCellMar>
          <w:top w:w="15" w:type="dxa"/>
          <w:left w:w="15" w:type="dxa"/>
          <w:bottom w:w="15" w:type="dxa"/>
          <w:right w:w="15" w:type="dxa"/>
        </w:tblCellMar>
        <w:tblLook w:val="04A0"/>
      </w:tblPr>
      <w:tblGrid>
        <w:gridCol w:w="427"/>
        <w:gridCol w:w="3165"/>
        <w:gridCol w:w="617"/>
        <w:gridCol w:w="615"/>
        <w:gridCol w:w="678"/>
        <w:gridCol w:w="719"/>
        <w:gridCol w:w="655"/>
        <w:gridCol w:w="635"/>
        <w:gridCol w:w="675"/>
      </w:tblGrid>
      <w:tr w:rsidR="009116D9" w:rsidRPr="009116D9" w:rsidTr="00D74CA4">
        <w:trPr>
          <w:tblHeader/>
          <w:tblCellSpacing w:w="15" w:type="dxa"/>
        </w:trPr>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rPr>
                <w:b/>
                <w:sz w:val="24"/>
                <w:szCs w:val="24"/>
                <w:lang w:eastAsia="es-ES"/>
              </w:rPr>
            </w:pP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Equipo</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Pt</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Ju</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Ga</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Em</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Pe</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Gf</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9116D9" w:rsidRPr="009116D9" w:rsidRDefault="009116D9" w:rsidP="00D74CA4">
            <w:pPr>
              <w:pStyle w:val="Sinespaciado"/>
              <w:jc w:val="center"/>
              <w:rPr>
                <w:b/>
                <w:color w:val="FFFFFF" w:themeColor="background1"/>
                <w:sz w:val="24"/>
                <w:szCs w:val="24"/>
                <w:lang w:eastAsia="es-ES"/>
              </w:rPr>
            </w:pPr>
            <w:r w:rsidRPr="009116D9">
              <w:rPr>
                <w:b/>
                <w:color w:val="FFFFFF" w:themeColor="background1"/>
                <w:sz w:val="24"/>
                <w:szCs w:val="24"/>
                <w:lang w:eastAsia="es-ES"/>
              </w:rPr>
              <w:t>Gc</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2" w:history="1">
              <w:r w:rsidR="009116D9" w:rsidRPr="00D74CA4">
                <w:rPr>
                  <w:b/>
                  <w:color w:val="000000"/>
                  <w:sz w:val="24"/>
                  <w:szCs w:val="24"/>
                  <w:lang w:eastAsia="es-ES"/>
                </w:rPr>
                <w:t>U.D. Juventud-Barrio del Cristo</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3" w:history="1">
              <w:r w:rsidR="009116D9" w:rsidRPr="00D74CA4">
                <w:rPr>
                  <w:b/>
                  <w:color w:val="000000"/>
                  <w:sz w:val="24"/>
                  <w:szCs w:val="24"/>
                  <w:lang w:eastAsia="es-ES"/>
                </w:rPr>
                <w:t xml:space="preserve">C.F. Llíria </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4" w:history="1">
              <w:r w:rsidR="009116D9" w:rsidRPr="00D74CA4">
                <w:rPr>
                  <w:b/>
                  <w:color w:val="000000"/>
                  <w:sz w:val="24"/>
                  <w:szCs w:val="24"/>
                  <w:lang w:eastAsia="es-ES"/>
                </w:rPr>
                <w:t>Torrent C.F</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5" w:history="1">
              <w:r w:rsidR="009116D9" w:rsidRPr="00D74CA4">
                <w:rPr>
                  <w:b/>
                  <w:color w:val="000000"/>
                  <w:sz w:val="24"/>
                  <w:szCs w:val="24"/>
                  <w:lang w:eastAsia="es-ES"/>
                </w:rPr>
                <w:t>C.D. Buñol</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6" w:history="1">
              <w:r w:rsidR="009116D9" w:rsidRPr="00D74CA4">
                <w:rPr>
                  <w:b/>
                  <w:color w:val="000000"/>
                  <w:sz w:val="24"/>
                  <w:szCs w:val="24"/>
                  <w:lang w:eastAsia="es-ES"/>
                </w:rPr>
                <w:t>Alboraya U.D</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7" w:history="1">
              <w:r w:rsidR="009116D9" w:rsidRPr="00D74CA4">
                <w:rPr>
                  <w:b/>
                  <w:color w:val="000000"/>
                  <w:sz w:val="24"/>
                  <w:szCs w:val="24"/>
                  <w:lang w:eastAsia="es-ES"/>
                </w:rPr>
                <w:t>C.F. Chiva</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8" w:history="1">
              <w:r w:rsidR="009116D9" w:rsidRPr="00D74CA4">
                <w:rPr>
                  <w:b/>
                  <w:color w:val="000000"/>
                  <w:sz w:val="24"/>
                  <w:szCs w:val="24"/>
                  <w:lang w:eastAsia="es-ES"/>
                </w:rPr>
                <w:t>U.D. Quart de Poblet</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19" w:history="1">
              <w:r w:rsidR="009116D9" w:rsidRPr="00D74CA4">
                <w:rPr>
                  <w:b/>
                  <w:color w:val="000000"/>
                  <w:sz w:val="24"/>
                  <w:szCs w:val="24"/>
                  <w:lang w:eastAsia="es-ES"/>
                </w:rPr>
                <w:t>Paiporta C.F</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8</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0" w:history="1">
              <w:r w:rsidR="009116D9" w:rsidRPr="00D74CA4">
                <w:rPr>
                  <w:b/>
                  <w:color w:val="000000"/>
                  <w:sz w:val="24"/>
                  <w:szCs w:val="24"/>
                  <w:lang w:eastAsia="es-ES"/>
                </w:rPr>
                <w:t>C.F. Albuixech</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1" w:history="1">
              <w:r w:rsidR="009116D9" w:rsidRPr="00D74CA4">
                <w:rPr>
                  <w:b/>
                  <w:color w:val="000000"/>
                  <w:sz w:val="24"/>
                  <w:szCs w:val="24"/>
                  <w:lang w:eastAsia="es-ES"/>
                </w:rPr>
                <w:t>Discóbolo - La Torre A.C</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2" w:history="1">
              <w:r w:rsidR="009116D9" w:rsidRPr="00D74CA4">
                <w:rPr>
                  <w:b/>
                  <w:color w:val="000000"/>
                  <w:sz w:val="24"/>
                  <w:szCs w:val="24"/>
                  <w:lang w:eastAsia="es-ES"/>
                </w:rPr>
                <w:t>Vilamarxant C.F</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3" w:history="1">
              <w:r w:rsidR="009116D9" w:rsidRPr="00D74CA4">
                <w:rPr>
                  <w:b/>
                  <w:color w:val="000000"/>
                  <w:sz w:val="24"/>
                  <w:szCs w:val="24"/>
                  <w:lang w:eastAsia="es-ES"/>
                </w:rPr>
                <w:t>U.D. Castellar - Oliveral</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4" w:history="1">
              <w:r w:rsidR="009116D9" w:rsidRPr="00D74CA4">
                <w:rPr>
                  <w:b/>
                  <w:color w:val="000000"/>
                  <w:sz w:val="24"/>
                  <w:szCs w:val="24"/>
                  <w:lang w:eastAsia="es-ES"/>
                </w:rPr>
                <w:t>C.D. Atlético Museros</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color w:val="000000"/>
                <w:sz w:val="24"/>
                <w:szCs w:val="24"/>
                <w:lang w:eastAsia="es-ES"/>
              </w:rPr>
            </w:pPr>
            <w:r w:rsidRPr="00D74CA4">
              <w:rPr>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5" w:history="1">
              <w:r w:rsidR="009116D9" w:rsidRPr="00D74CA4">
                <w:rPr>
                  <w:b/>
                  <w:color w:val="000000"/>
                  <w:sz w:val="24"/>
                  <w:szCs w:val="24"/>
                  <w:lang w:eastAsia="es-ES"/>
                </w:rPr>
                <w:t>Godella C.F</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6</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9116D9" w:rsidP="00D74CA4">
            <w:pPr>
              <w:pStyle w:val="Sinespaciado"/>
              <w:jc w:val="center"/>
              <w:rPr>
                <w:b/>
                <w:i/>
                <w:color w:val="000000"/>
                <w:sz w:val="32"/>
                <w:szCs w:val="32"/>
                <w:lang w:eastAsia="es-ES"/>
              </w:rPr>
            </w:pPr>
            <w:r w:rsidRPr="00D74CA4">
              <w:rPr>
                <w:b/>
                <w:i/>
                <w:color w:val="000000"/>
                <w:sz w:val="32"/>
                <w:szCs w:val="32"/>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i/>
                <w:color w:val="000000"/>
                <w:sz w:val="32"/>
                <w:szCs w:val="32"/>
                <w:lang w:eastAsia="es-ES"/>
              </w:rPr>
            </w:pPr>
            <w:hyperlink r:id="rId26" w:history="1">
              <w:r w:rsidR="009116D9" w:rsidRPr="00D74CA4">
                <w:rPr>
                  <w:b/>
                  <w:i/>
                  <w:color w:val="000000"/>
                  <w:sz w:val="32"/>
                  <w:szCs w:val="32"/>
                  <w:lang w:eastAsia="es-ES"/>
                </w:rPr>
                <w:t>Burjassot C.F</w:t>
              </w:r>
            </w:hyperlink>
            <w:r w:rsidR="009116D9" w:rsidRPr="00D74CA4">
              <w:rPr>
                <w:b/>
                <w:i/>
                <w:color w:val="000000"/>
                <w:sz w:val="32"/>
                <w:szCs w:val="32"/>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3</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9116D9" w:rsidRPr="00D74CA4" w:rsidRDefault="009116D9" w:rsidP="00D74CA4">
            <w:pPr>
              <w:pStyle w:val="Sinespaciado"/>
              <w:jc w:val="center"/>
              <w:rPr>
                <w:b/>
                <w:i/>
                <w:sz w:val="32"/>
                <w:szCs w:val="32"/>
                <w:lang w:eastAsia="es-ES"/>
              </w:rPr>
            </w:pPr>
            <w:r w:rsidRPr="00D74CA4">
              <w:rPr>
                <w:b/>
                <w:i/>
                <w:sz w:val="32"/>
                <w:szCs w:val="32"/>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i/>
                <w:color w:val="000000"/>
                <w:sz w:val="32"/>
                <w:szCs w:val="32"/>
                <w:lang w:eastAsia="es-ES"/>
              </w:rPr>
            </w:pPr>
            <w:hyperlink r:id="rId27" w:history="1">
              <w:r w:rsidR="009116D9" w:rsidRPr="00D74CA4">
                <w:rPr>
                  <w:b/>
                  <w:i/>
                  <w:color w:val="000000"/>
                  <w:sz w:val="32"/>
                  <w:szCs w:val="32"/>
                  <w:lang w:eastAsia="es-ES"/>
                </w:rPr>
                <w:t>C.D. Cheste</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i/>
                <w:color w:val="000000"/>
                <w:sz w:val="32"/>
                <w:szCs w:val="32"/>
                <w:lang w:eastAsia="es-ES"/>
              </w:rPr>
            </w:pPr>
            <w:r w:rsidRPr="009116D9">
              <w:rPr>
                <w:b/>
                <w:i/>
                <w:color w:val="000000"/>
                <w:sz w:val="32"/>
                <w:szCs w:val="32"/>
                <w:lang w:eastAsia="es-ES"/>
              </w:rPr>
              <w:t>7</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9116D9" w:rsidRPr="00D74CA4" w:rsidRDefault="009116D9" w:rsidP="00D74CA4">
            <w:pPr>
              <w:pStyle w:val="Sinespaciado"/>
              <w:jc w:val="center"/>
              <w:rPr>
                <w:b/>
                <w:sz w:val="24"/>
                <w:szCs w:val="24"/>
                <w:lang w:eastAsia="es-ES"/>
              </w:rPr>
            </w:pPr>
            <w:r w:rsidRPr="00D74CA4">
              <w:rPr>
                <w:b/>
                <w:sz w:val="24"/>
                <w:szCs w:val="24"/>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8" w:history="1">
              <w:r w:rsidR="009116D9" w:rsidRPr="00D74CA4">
                <w:rPr>
                  <w:b/>
                  <w:color w:val="000000"/>
                  <w:sz w:val="24"/>
                  <w:szCs w:val="24"/>
                  <w:lang w:eastAsia="es-ES"/>
                </w:rPr>
                <w:t>C.F. Històrics de València</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5</w:t>
            </w:r>
          </w:p>
        </w:tc>
      </w:tr>
      <w:tr w:rsidR="009116D9" w:rsidRPr="009116D9" w:rsidTr="00D74CA4">
        <w:trPr>
          <w:trHeight w:val="300"/>
          <w:tblCellSpacing w:w="15" w:type="dxa"/>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9116D9" w:rsidRPr="00D74CA4" w:rsidRDefault="009116D9" w:rsidP="00D74CA4">
            <w:pPr>
              <w:pStyle w:val="Sinespaciado"/>
              <w:jc w:val="center"/>
              <w:rPr>
                <w:b/>
                <w:sz w:val="24"/>
                <w:szCs w:val="24"/>
                <w:lang w:eastAsia="es-ES"/>
              </w:rPr>
            </w:pPr>
            <w:r w:rsidRPr="00D74CA4">
              <w:rPr>
                <w:b/>
                <w:sz w:val="24"/>
                <w:szCs w:val="24"/>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D74CA4" w:rsidRDefault="007C675E" w:rsidP="00D74CA4">
            <w:pPr>
              <w:pStyle w:val="Sinespaciado"/>
              <w:rPr>
                <w:b/>
                <w:color w:val="000000"/>
                <w:sz w:val="24"/>
                <w:szCs w:val="24"/>
                <w:lang w:eastAsia="es-ES"/>
              </w:rPr>
            </w:pPr>
            <w:hyperlink r:id="rId29" w:history="1">
              <w:r w:rsidR="009116D9" w:rsidRPr="00D74CA4">
                <w:rPr>
                  <w:b/>
                  <w:color w:val="000000"/>
                  <w:sz w:val="24"/>
                  <w:szCs w:val="24"/>
                  <w:lang w:eastAsia="es-ES"/>
                </w:rPr>
                <w:t>Mislata C.F</w:t>
              </w:r>
            </w:hyperlink>
            <w:r w:rsidR="009116D9" w:rsidRPr="00D74CA4">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9116D9" w:rsidRPr="009116D9" w:rsidRDefault="009116D9" w:rsidP="00D74CA4">
            <w:pPr>
              <w:pStyle w:val="Sinespaciado"/>
              <w:jc w:val="center"/>
              <w:rPr>
                <w:b/>
                <w:color w:val="000000"/>
                <w:sz w:val="24"/>
                <w:szCs w:val="24"/>
                <w:lang w:eastAsia="es-ES"/>
              </w:rPr>
            </w:pPr>
            <w:r w:rsidRPr="009116D9">
              <w:rPr>
                <w:b/>
                <w:color w:val="000000"/>
                <w:sz w:val="24"/>
                <w:szCs w:val="24"/>
                <w:lang w:eastAsia="es-ES"/>
              </w:rPr>
              <w:t>9</w:t>
            </w:r>
          </w:p>
        </w:tc>
      </w:tr>
    </w:tbl>
    <w:p w:rsidR="00BD26AA" w:rsidRPr="00E95077" w:rsidRDefault="00D74CA4" w:rsidP="00BD26AA">
      <w:pPr>
        <w:pStyle w:val="Sinespaciado"/>
        <w:jc w:val="center"/>
        <w:rPr>
          <w:b/>
          <w:sz w:val="52"/>
          <w:szCs w:val="52"/>
        </w:rPr>
      </w:pPr>
      <w:r>
        <w:rPr>
          <w:b/>
          <w:sz w:val="56"/>
          <w:szCs w:val="56"/>
        </w:rPr>
        <w:br w:type="textWrapping" w:clear="all"/>
      </w:r>
      <w:r w:rsidR="00BD26AA" w:rsidRPr="00E95077">
        <w:rPr>
          <w:b/>
          <w:sz w:val="56"/>
          <w:szCs w:val="56"/>
        </w:rPr>
        <w:lastRenderedPageBreak/>
        <w:t xml:space="preserve"> </w:t>
      </w:r>
      <w:r w:rsidR="00BD26AA" w:rsidRPr="00E95077">
        <w:rPr>
          <w:b/>
          <w:sz w:val="52"/>
          <w:szCs w:val="52"/>
        </w:rPr>
        <w:t xml:space="preserve">BURJASSOT, C.F. </w:t>
      </w:r>
      <w:r w:rsidR="00E95077" w:rsidRPr="00E95077">
        <w:rPr>
          <w:b/>
          <w:sz w:val="52"/>
          <w:szCs w:val="52"/>
        </w:rPr>
        <w:t>0</w:t>
      </w:r>
      <w:r w:rsidR="00BD26AA" w:rsidRPr="00E95077">
        <w:rPr>
          <w:b/>
          <w:sz w:val="52"/>
          <w:szCs w:val="52"/>
        </w:rPr>
        <w:t xml:space="preserve"> </w:t>
      </w:r>
      <w:r w:rsidR="006A0BD6" w:rsidRPr="00E95077">
        <w:rPr>
          <w:b/>
          <w:sz w:val="52"/>
          <w:szCs w:val="52"/>
        </w:rPr>
        <w:t xml:space="preserve"> </w:t>
      </w:r>
      <w:r w:rsidR="00E95077" w:rsidRPr="00E95077">
        <w:rPr>
          <w:b/>
          <w:sz w:val="52"/>
          <w:szCs w:val="52"/>
        </w:rPr>
        <w:t>C.D. ATLÉTICO MUSEROS  0</w:t>
      </w:r>
    </w:p>
    <w:p w:rsidR="00BD26AA" w:rsidRPr="006A0BD6" w:rsidRDefault="00582C76" w:rsidP="00BD26AA">
      <w:pPr>
        <w:pStyle w:val="Sinespaciado"/>
        <w:jc w:val="center"/>
        <w:rPr>
          <w:b/>
          <w:sz w:val="36"/>
          <w:szCs w:val="36"/>
        </w:rPr>
      </w:pPr>
      <w:r>
        <w:rPr>
          <w:b/>
          <w:sz w:val="36"/>
          <w:szCs w:val="36"/>
        </w:rPr>
        <w:t>RE</w:t>
      </w:r>
      <w:r w:rsidR="00DE5D17">
        <w:rPr>
          <w:b/>
          <w:sz w:val="36"/>
          <w:szCs w:val="36"/>
        </w:rPr>
        <w:t>PA</w:t>
      </w:r>
      <w:r>
        <w:rPr>
          <w:b/>
          <w:sz w:val="36"/>
          <w:szCs w:val="36"/>
        </w:rPr>
        <w:t>RTO DE PUNTOS EN LOS SILOS</w:t>
      </w:r>
    </w:p>
    <w:p w:rsidR="00BD26AA" w:rsidRPr="00BD26AA" w:rsidRDefault="00FF161D" w:rsidP="00BD26AA">
      <w:pPr>
        <w:pStyle w:val="Sinespaciado"/>
        <w:rPr>
          <w:b/>
          <w:i/>
          <w:sz w:val="30"/>
          <w:szCs w:val="30"/>
          <w:lang w:eastAsia="es-ES"/>
        </w:rPr>
      </w:pPr>
      <w:r>
        <w:rPr>
          <w:b/>
          <w:i/>
          <w:sz w:val="30"/>
          <w:szCs w:val="30"/>
          <w:lang w:eastAsia="es-ES"/>
        </w:rPr>
        <w:t>21</w:t>
      </w:r>
      <w:r w:rsidR="00BD26AA" w:rsidRPr="00BD26AA">
        <w:rPr>
          <w:b/>
          <w:i/>
          <w:sz w:val="30"/>
          <w:szCs w:val="30"/>
          <w:lang w:eastAsia="es-ES"/>
        </w:rPr>
        <w:t xml:space="preserve"> de septiembre de 2014</w:t>
      </w:r>
    </w:p>
    <w:p w:rsidR="00582C76" w:rsidRPr="00582C76" w:rsidRDefault="00BD26AA" w:rsidP="00582C76">
      <w:pPr>
        <w:pStyle w:val="Sinespaciado"/>
        <w:jc w:val="both"/>
        <w:rPr>
          <w:b/>
          <w:sz w:val="27"/>
          <w:szCs w:val="27"/>
        </w:rPr>
      </w:pPr>
      <w:r w:rsidRPr="00BD26AA">
        <w:rPr>
          <w:rFonts w:eastAsia="Arial Unicode MS" w:cs="Arial Unicode MS"/>
          <w:b/>
          <w:sz w:val="30"/>
          <w:szCs w:val="30"/>
          <w:lang w:val="es-ES_tradnl"/>
        </w:rPr>
        <w:t xml:space="preserve">  </w:t>
      </w:r>
      <w:r w:rsidR="006A0BD6">
        <w:rPr>
          <w:rFonts w:eastAsia="Arial Unicode MS" w:cs="Arial Unicode MS"/>
          <w:b/>
          <w:sz w:val="30"/>
          <w:szCs w:val="30"/>
          <w:lang w:val="es-ES_tradnl"/>
        </w:rPr>
        <w:t xml:space="preserve"> </w:t>
      </w:r>
      <w:r w:rsidR="00582C76" w:rsidRPr="00582C76">
        <w:rPr>
          <w:b/>
          <w:sz w:val="27"/>
          <w:szCs w:val="27"/>
        </w:rPr>
        <w:t xml:space="preserve">El campo de Los Silos acogía la tercera jornada del Grupo II de la categoría de Preferente. El Burjassot C.F., con </w:t>
      </w:r>
      <w:r w:rsidR="00DE5D17">
        <w:rPr>
          <w:b/>
          <w:sz w:val="27"/>
          <w:szCs w:val="27"/>
        </w:rPr>
        <w:t>dos</w:t>
      </w:r>
      <w:r w:rsidR="00582C76" w:rsidRPr="00582C76">
        <w:rPr>
          <w:b/>
          <w:sz w:val="27"/>
          <w:szCs w:val="27"/>
        </w:rPr>
        <w:t xml:space="preserve"> puntos en su haber tras dos empates consecutivos, se enfrentaba al </w:t>
      </w:r>
      <w:r w:rsidR="00DE5D17">
        <w:rPr>
          <w:b/>
          <w:sz w:val="27"/>
          <w:szCs w:val="27"/>
        </w:rPr>
        <w:t xml:space="preserve">C.D. </w:t>
      </w:r>
      <w:r w:rsidR="00582C76" w:rsidRPr="00582C76">
        <w:rPr>
          <w:b/>
          <w:sz w:val="27"/>
          <w:szCs w:val="27"/>
        </w:rPr>
        <w:t xml:space="preserve">Atlético Museros, conjunto que todavía no había conseguido puntuar en la liga. Así, la jornada comenzaba con el equipo local situado en la decimotercera posición, todavía sin conocer ni la victoria ni la derrota, y el visitante en la decimoséptima, empatado a puntos con el último clasificado. </w:t>
      </w:r>
    </w:p>
    <w:p w:rsidR="00582C76" w:rsidRPr="00582C76" w:rsidRDefault="00DE5D17" w:rsidP="00582C76">
      <w:pPr>
        <w:pStyle w:val="Sinespaciado"/>
        <w:jc w:val="both"/>
        <w:rPr>
          <w:b/>
          <w:sz w:val="27"/>
          <w:szCs w:val="27"/>
        </w:rPr>
      </w:pPr>
      <w:r>
        <w:rPr>
          <w:b/>
          <w:sz w:val="27"/>
          <w:szCs w:val="27"/>
        </w:rPr>
        <w:t xml:space="preserve">  </w:t>
      </w:r>
      <w:r w:rsidR="00582C76" w:rsidRPr="00582C76">
        <w:rPr>
          <w:b/>
          <w:sz w:val="27"/>
          <w:szCs w:val="27"/>
        </w:rPr>
        <w:t xml:space="preserve">Durante los primeros compases del encuentro ambos equipos mostraron tener mucho respeto a su rival, y fue en el minuto 6 cuando el equipo local, el Burjassot, </w:t>
      </w:r>
      <w:r>
        <w:rPr>
          <w:b/>
          <w:sz w:val="27"/>
          <w:szCs w:val="27"/>
        </w:rPr>
        <w:t xml:space="preserve">C.F. </w:t>
      </w:r>
      <w:r w:rsidR="00582C76" w:rsidRPr="00582C76">
        <w:rPr>
          <w:b/>
          <w:sz w:val="27"/>
          <w:szCs w:val="27"/>
        </w:rPr>
        <w:t xml:space="preserve">tuvo su primera aproximación con peligro tras un remate de cabeza del lateral izquierdo Loren. Tras el aviso el </w:t>
      </w:r>
      <w:r>
        <w:rPr>
          <w:b/>
          <w:sz w:val="27"/>
          <w:szCs w:val="27"/>
        </w:rPr>
        <w:t xml:space="preserve">C.D. Atlético </w:t>
      </w:r>
      <w:r w:rsidR="00582C76" w:rsidRPr="00582C76">
        <w:rPr>
          <w:b/>
          <w:sz w:val="27"/>
          <w:szCs w:val="27"/>
        </w:rPr>
        <w:t xml:space="preserve">Museros despertó, y en el 14’ fue Edgar, muy activo durante todo el encuentro, quien probó suerte desde la frontal, pero su disparo se fue muy desviado. Los minutos transcurrían y ningún equipo parecía tener el partido bajo control. Las llegadas eran muy poco peligrosas, y tuvimos que esperar hasta el minuto 43 para presenciar la mejor ocasión de la primera mitad. El capitán local Puchol remató de cabeza dentro del área y, entre la mano del guardameta visitante y el larguero, desbarataron el gol. </w:t>
      </w:r>
    </w:p>
    <w:p w:rsidR="00582C76" w:rsidRPr="00582C76" w:rsidRDefault="00DE5D17" w:rsidP="00582C76">
      <w:pPr>
        <w:pStyle w:val="Sinespaciado"/>
        <w:jc w:val="both"/>
        <w:rPr>
          <w:b/>
          <w:sz w:val="27"/>
          <w:szCs w:val="27"/>
        </w:rPr>
      </w:pPr>
      <w:r>
        <w:rPr>
          <w:b/>
          <w:sz w:val="27"/>
          <w:szCs w:val="27"/>
        </w:rPr>
        <w:t xml:space="preserve">  </w:t>
      </w:r>
      <w:r w:rsidR="00582C76" w:rsidRPr="00582C76">
        <w:rPr>
          <w:b/>
          <w:sz w:val="27"/>
          <w:szCs w:val="27"/>
        </w:rPr>
        <w:t>Tras el descanso, fue de nuevo Edgar</w:t>
      </w:r>
      <w:r>
        <w:rPr>
          <w:b/>
          <w:sz w:val="27"/>
          <w:szCs w:val="27"/>
        </w:rPr>
        <w:t xml:space="preserve"> </w:t>
      </w:r>
      <w:r w:rsidR="00582C76" w:rsidRPr="00582C76">
        <w:rPr>
          <w:b/>
          <w:sz w:val="27"/>
          <w:szCs w:val="27"/>
        </w:rPr>
        <w:t xml:space="preserve">quien lo volvió a intentar. Tras robar un balón en medio campo, se marchó de su par y probó suerte desde la frontal, pero su disparo se marchó alto. Apenas tres minutos después, llegaría el susto para el </w:t>
      </w:r>
      <w:r>
        <w:rPr>
          <w:b/>
          <w:sz w:val="27"/>
          <w:szCs w:val="27"/>
        </w:rPr>
        <w:t xml:space="preserve">C.D. Atlético </w:t>
      </w:r>
      <w:r w:rsidR="00582C76" w:rsidRPr="00582C76">
        <w:rPr>
          <w:b/>
          <w:sz w:val="27"/>
          <w:szCs w:val="27"/>
        </w:rPr>
        <w:t>Museros. Tras una falta lateral favorable al Burjassot</w:t>
      </w:r>
      <w:r>
        <w:rPr>
          <w:b/>
          <w:sz w:val="27"/>
          <w:szCs w:val="27"/>
        </w:rPr>
        <w:t>, C.F.</w:t>
      </w:r>
      <w:r w:rsidR="00582C76" w:rsidRPr="00582C76">
        <w:rPr>
          <w:b/>
          <w:sz w:val="27"/>
          <w:szCs w:val="27"/>
        </w:rPr>
        <w:t xml:space="preserve"> botada por Loren, el balón pegaba en el travesaño y, muy atento, Puchol la empujaba al fondo de las mallas. El capitán, no obstante, partió en posición anti-reglamentaria y el gol fue anulado. El partido transcurría sin muchas ocasiones, el Burjassot</w:t>
      </w:r>
      <w:r>
        <w:rPr>
          <w:b/>
          <w:sz w:val="27"/>
          <w:szCs w:val="27"/>
        </w:rPr>
        <w:t>, C.F.</w:t>
      </w:r>
      <w:r w:rsidR="00582C76" w:rsidRPr="00582C76">
        <w:rPr>
          <w:b/>
          <w:sz w:val="27"/>
          <w:szCs w:val="27"/>
        </w:rPr>
        <w:t xml:space="preserve"> parecía tener el dominio del juego y el árbitro no era el protagonista. No obstante, en el 67’ el </w:t>
      </w:r>
      <w:r>
        <w:rPr>
          <w:b/>
          <w:sz w:val="27"/>
          <w:szCs w:val="27"/>
        </w:rPr>
        <w:t xml:space="preserve">C.D. Atlético </w:t>
      </w:r>
      <w:r w:rsidR="00582C76" w:rsidRPr="00582C76">
        <w:rPr>
          <w:b/>
          <w:sz w:val="27"/>
          <w:szCs w:val="27"/>
        </w:rPr>
        <w:t xml:space="preserve">Museros tuvo una ocasión doble que bien pudo valer el gol. Primero tras un error en la zaga local, muy intensa durante el partido, que tuvo que despejar el portero Jorge a córner. Y la segunda tras el saque de esquina, cuando Álvaro disparaba fuerte y raso al palo derecho de la portería local. Jorge, tras una gran estirada, repelía el esférico a córner. </w:t>
      </w:r>
    </w:p>
    <w:p w:rsidR="00582C76" w:rsidRPr="00582C76" w:rsidRDefault="00DE5D17" w:rsidP="00582C76">
      <w:pPr>
        <w:pStyle w:val="Sinespaciado"/>
        <w:jc w:val="both"/>
        <w:rPr>
          <w:b/>
          <w:sz w:val="27"/>
          <w:szCs w:val="27"/>
        </w:rPr>
      </w:pPr>
      <w:r>
        <w:rPr>
          <w:b/>
          <w:sz w:val="27"/>
          <w:szCs w:val="27"/>
        </w:rPr>
        <w:t xml:space="preserve">  </w:t>
      </w:r>
      <w:r w:rsidR="00582C76" w:rsidRPr="00582C76">
        <w:rPr>
          <w:b/>
          <w:sz w:val="27"/>
          <w:szCs w:val="27"/>
        </w:rPr>
        <w:t xml:space="preserve">El </w:t>
      </w:r>
      <w:r>
        <w:rPr>
          <w:b/>
          <w:sz w:val="27"/>
          <w:szCs w:val="27"/>
        </w:rPr>
        <w:t xml:space="preserve">C.D. Atlético </w:t>
      </w:r>
      <w:r w:rsidR="00582C76" w:rsidRPr="00582C76">
        <w:rPr>
          <w:b/>
          <w:sz w:val="27"/>
          <w:szCs w:val="27"/>
        </w:rPr>
        <w:t>Museros llegaba poco pero lo hacía con peligro, y el Burjassot</w:t>
      </w:r>
      <w:r>
        <w:rPr>
          <w:b/>
          <w:sz w:val="27"/>
          <w:szCs w:val="27"/>
        </w:rPr>
        <w:t>, C.F.</w:t>
      </w:r>
      <w:r w:rsidR="00582C76" w:rsidRPr="00582C76">
        <w:rPr>
          <w:b/>
          <w:sz w:val="27"/>
          <w:szCs w:val="27"/>
        </w:rPr>
        <w:t xml:space="preserve"> hizo un cambio táctico que a punto estuvo de costarle el partido. En el minuto 80 el esquema del equipo pasó a un 3-5-2, y ello lo aprovechó el </w:t>
      </w:r>
      <w:r>
        <w:rPr>
          <w:b/>
          <w:sz w:val="27"/>
          <w:szCs w:val="27"/>
        </w:rPr>
        <w:t xml:space="preserve">equipo visitante </w:t>
      </w:r>
      <w:r w:rsidR="00582C76" w:rsidRPr="00582C76">
        <w:rPr>
          <w:b/>
          <w:sz w:val="27"/>
          <w:szCs w:val="27"/>
        </w:rPr>
        <w:t>para disponer de dos ocasiones clarísimas. La primera en el 83, cuando Josué disparó desde la frontal y el balón rozó el palo; y la segunda en el minuto 89, la más clara del partido. Dani disparó hasta en dos ocasiones en el área pequeña. La primera la paró Jorge, y la segunda se estrelló en la cepa del palo, siendo esta la última ocasión del partido.</w:t>
      </w:r>
    </w:p>
    <w:p w:rsidR="00582C76" w:rsidRPr="00582C76" w:rsidRDefault="00DE5D17" w:rsidP="00582C76">
      <w:pPr>
        <w:pStyle w:val="Sinespaciado"/>
        <w:jc w:val="both"/>
        <w:rPr>
          <w:b/>
          <w:sz w:val="27"/>
          <w:szCs w:val="27"/>
        </w:rPr>
      </w:pPr>
      <w:r>
        <w:rPr>
          <w:b/>
          <w:sz w:val="27"/>
          <w:szCs w:val="27"/>
        </w:rPr>
        <w:t xml:space="preserve">  </w:t>
      </w:r>
      <w:r w:rsidR="00582C76" w:rsidRPr="00582C76">
        <w:rPr>
          <w:b/>
          <w:sz w:val="27"/>
          <w:szCs w:val="27"/>
        </w:rPr>
        <w:t>Burjassot</w:t>
      </w:r>
      <w:r>
        <w:rPr>
          <w:b/>
          <w:sz w:val="27"/>
          <w:szCs w:val="27"/>
        </w:rPr>
        <w:t>,</w:t>
      </w:r>
      <w:r w:rsidR="00582C76" w:rsidRPr="00582C76">
        <w:rPr>
          <w:b/>
          <w:sz w:val="27"/>
          <w:szCs w:val="27"/>
        </w:rPr>
        <w:t xml:space="preserve"> C.F.:</w:t>
      </w:r>
      <w:r>
        <w:rPr>
          <w:b/>
          <w:sz w:val="27"/>
          <w:szCs w:val="27"/>
        </w:rPr>
        <w:t xml:space="preserve"> </w:t>
      </w:r>
      <w:r w:rsidR="00582C76" w:rsidRPr="00582C76">
        <w:rPr>
          <w:b/>
          <w:sz w:val="27"/>
          <w:szCs w:val="27"/>
        </w:rPr>
        <w:t xml:space="preserve"> Jorge, </w:t>
      </w:r>
      <w:r>
        <w:rPr>
          <w:b/>
          <w:sz w:val="27"/>
          <w:szCs w:val="27"/>
        </w:rPr>
        <w:t xml:space="preserve"> </w:t>
      </w:r>
      <w:r w:rsidR="00582C76" w:rsidRPr="00582C76">
        <w:rPr>
          <w:b/>
          <w:sz w:val="27"/>
          <w:szCs w:val="27"/>
        </w:rPr>
        <w:t xml:space="preserve">Piquer, Ángel, </w:t>
      </w:r>
      <w:r w:rsidR="004E1B38">
        <w:rPr>
          <w:b/>
          <w:sz w:val="27"/>
          <w:szCs w:val="27"/>
        </w:rPr>
        <w:t xml:space="preserve"> </w:t>
      </w:r>
      <w:r w:rsidR="00582C76" w:rsidRPr="00582C76">
        <w:rPr>
          <w:b/>
          <w:sz w:val="27"/>
          <w:szCs w:val="27"/>
        </w:rPr>
        <w:t xml:space="preserve">Pascu </w:t>
      </w:r>
      <w:r w:rsidR="004E1B38">
        <w:rPr>
          <w:b/>
          <w:sz w:val="27"/>
          <w:szCs w:val="27"/>
        </w:rPr>
        <w:t xml:space="preserve"> </w:t>
      </w:r>
      <w:r w:rsidR="00582C76" w:rsidRPr="00582C76">
        <w:rPr>
          <w:b/>
          <w:sz w:val="27"/>
          <w:szCs w:val="27"/>
        </w:rPr>
        <w:t>(Blanco</w:t>
      </w:r>
      <w:r>
        <w:rPr>
          <w:b/>
          <w:sz w:val="27"/>
          <w:szCs w:val="27"/>
        </w:rPr>
        <w:t xml:space="preserve"> -</w:t>
      </w:r>
      <w:r w:rsidR="00582C76" w:rsidRPr="00582C76">
        <w:rPr>
          <w:b/>
          <w:sz w:val="27"/>
          <w:szCs w:val="27"/>
        </w:rPr>
        <w:t>79</w:t>
      </w:r>
      <w:r>
        <w:rPr>
          <w:b/>
          <w:sz w:val="27"/>
          <w:szCs w:val="27"/>
        </w:rPr>
        <w:t>-</w:t>
      </w:r>
      <w:r w:rsidR="00582C76" w:rsidRPr="00582C76">
        <w:rPr>
          <w:b/>
          <w:sz w:val="27"/>
          <w:szCs w:val="27"/>
        </w:rPr>
        <w:t xml:space="preserve">), </w:t>
      </w:r>
      <w:r>
        <w:rPr>
          <w:b/>
          <w:sz w:val="27"/>
          <w:szCs w:val="27"/>
        </w:rPr>
        <w:t xml:space="preserve"> </w:t>
      </w:r>
      <w:r w:rsidR="00582C76" w:rsidRPr="00582C76">
        <w:rPr>
          <w:b/>
          <w:sz w:val="27"/>
          <w:szCs w:val="27"/>
        </w:rPr>
        <w:t xml:space="preserve">Loren, </w:t>
      </w:r>
      <w:r>
        <w:rPr>
          <w:b/>
          <w:sz w:val="27"/>
          <w:szCs w:val="27"/>
        </w:rPr>
        <w:t xml:space="preserve"> </w:t>
      </w:r>
      <w:r w:rsidR="00582C76" w:rsidRPr="00582C76">
        <w:rPr>
          <w:b/>
          <w:sz w:val="27"/>
          <w:szCs w:val="27"/>
        </w:rPr>
        <w:t xml:space="preserve">Cristian, </w:t>
      </w:r>
      <w:r>
        <w:rPr>
          <w:b/>
          <w:sz w:val="27"/>
          <w:szCs w:val="27"/>
        </w:rPr>
        <w:t xml:space="preserve"> </w:t>
      </w:r>
      <w:r w:rsidR="00582C76" w:rsidRPr="00582C76">
        <w:rPr>
          <w:b/>
          <w:sz w:val="27"/>
          <w:szCs w:val="27"/>
        </w:rPr>
        <w:t xml:space="preserve">Puchol </w:t>
      </w:r>
      <w:r>
        <w:rPr>
          <w:b/>
          <w:sz w:val="27"/>
          <w:szCs w:val="27"/>
        </w:rPr>
        <w:t xml:space="preserve"> </w:t>
      </w:r>
      <w:r w:rsidR="00582C76" w:rsidRPr="00582C76">
        <w:rPr>
          <w:b/>
          <w:sz w:val="27"/>
          <w:szCs w:val="27"/>
        </w:rPr>
        <w:t>(Adrián</w:t>
      </w:r>
      <w:r>
        <w:rPr>
          <w:b/>
          <w:sz w:val="27"/>
          <w:szCs w:val="27"/>
        </w:rPr>
        <w:t xml:space="preserve"> -</w:t>
      </w:r>
      <w:r w:rsidR="00582C76" w:rsidRPr="00582C76">
        <w:rPr>
          <w:b/>
          <w:sz w:val="27"/>
          <w:szCs w:val="27"/>
        </w:rPr>
        <w:t>71</w:t>
      </w:r>
      <w:r>
        <w:rPr>
          <w:b/>
          <w:sz w:val="27"/>
          <w:szCs w:val="27"/>
        </w:rPr>
        <w:t>-</w:t>
      </w:r>
      <w:r w:rsidR="00582C76" w:rsidRPr="00582C76">
        <w:rPr>
          <w:b/>
          <w:sz w:val="27"/>
          <w:szCs w:val="27"/>
        </w:rPr>
        <w:t>),</w:t>
      </w:r>
      <w:r>
        <w:rPr>
          <w:b/>
          <w:sz w:val="27"/>
          <w:szCs w:val="27"/>
        </w:rPr>
        <w:t xml:space="preserve"> </w:t>
      </w:r>
      <w:r w:rsidR="00582C76" w:rsidRPr="00582C76">
        <w:rPr>
          <w:b/>
          <w:sz w:val="27"/>
          <w:szCs w:val="27"/>
        </w:rPr>
        <w:t xml:space="preserve"> Femenia (Lucas</w:t>
      </w:r>
      <w:r>
        <w:rPr>
          <w:b/>
          <w:sz w:val="27"/>
          <w:szCs w:val="27"/>
        </w:rPr>
        <w:t xml:space="preserve"> -</w:t>
      </w:r>
      <w:r w:rsidR="00582C76" w:rsidRPr="00582C76">
        <w:rPr>
          <w:b/>
          <w:sz w:val="27"/>
          <w:szCs w:val="27"/>
        </w:rPr>
        <w:t>58</w:t>
      </w:r>
      <w:r>
        <w:rPr>
          <w:b/>
          <w:sz w:val="27"/>
          <w:szCs w:val="27"/>
        </w:rPr>
        <w:t>-</w:t>
      </w:r>
      <w:r w:rsidR="00582C76" w:rsidRPr="00582C76">
        <w:rPr>
          <w:b/>
          <w:sz w:val="27"/>
          <w:szCs w:val="27"/>
        </w:rPr>
        <w:t xml:space="preserve">), </w:t>
      </w:r>
      <w:r>
        <w:rPr>
          <w:b/>
          <w:sz w:val="27"/>
          <w:szCs w:val="27"/>
        </w:rPr>
        <w:t xml:space="preserve"> </w:t>
      </w:r>
      <w:r w:rsidR="00582C76" w:rsidRPr="00582C76">
        <w:rPr>
          <w:b/>
          <w:sz w:val="27"/>
          <w:szCs w:val="27"/>
        </w:rPr>
        <w:t>Llamas (Georgi</w:t>
      </w:r>
      <w:r>
        <w:rPr>
          <w:b/>
          <w:sz w:val="27"/>
          <w:szCs w:val="27"/>
        </w:rPr>
        <w:t xml:space="preserve"> -</w:t>
      </w:r>
      <w:r w:rsidR="00582C76" w:rsidRPr="00582C76">
        <w:rPr>
          <w:b/>
          <w:sz w:val="27"/>
          <w:szCs w:val="27"/>
        </w:rPr>
        <w:t xml:space="preserve"> 41</w:t>
      </w:r>
      <w:r>
        <w:rPr>
          <w:b/>
          <w:sz w:val="27"/>
          <w:szCs w:val="27"/>
        </w:rPr>
        <w:t>-</w:t>
      </w:r>
      <w:r w:rsidR="00582C76" w:rsidRPr="00582C76">
        <w:rPr>
          <w:b/>
          <w:sz w:val="27"/>
          <w:szCs w:val="27"/>
        </w:rPr>
        <w:t xml:space="preserve">), Tomás y Pascual.  </w:t>
      </w:r>
    </w:p>
    <w:p w:rsidR="00582C76" w:rsidRPr="00582C76" w:rsidRDefault="00DE5D17" w:rsidP="00582C76">
      <w:pPr>
        <w:pStyle w:val="Sinespaciado"/>
        <w:jc w:val="both"/>
        <w:rPr>
          <w:b/>
          <w:sz w:val="27"/>
          <w:szCs w:val="27"/>
        </w:rPr>
      </w:pPr>
      <w:r>
        <w:rPr>
          <w:b/>
          <w:sz w:val="27"/>
          <w:szCs w:val="27"/>
        </w:rPr>
        <w:t xml:space="preserve">  C.D. Atlético</w:t>
      </w:r>
      <w:r w:rsidR="00582C76" w:rsidRPr="00582C76">
        <w:rPr>
          <w:b/>
          <w:sz w:val="27"/>
          <w:szCs w:val="27"/>
        </w:rPr>
        <w:t xml:space="preserve"> Museros: José Leal, Alvarito, San Félix, Adri, Ángel Luís, Álvaro, Edgar (Josué</w:t>
      </w:r>
      <w:r>
        <w:rPr>
          <w:b/>
          <w:sz w:val="27"/>
          <w:szCs w:val="27"/>
        </w:rPr>
        <w:t xml:space="preserve"> -</w:t>
      </w:r>
      <w:r w:rsidR="00582C76" w:rsidRPr="00582C76">
        <w:rPr>
          <w:b/>
          <w:sz w:val="27"/>
          <w:szCs w:val="27"/>
        </w:rPr>
        <w:t>74</w:t>
      </w:r>
      <w:r>
        <w:rPr>
          <w:b/>
          <w:sz w:val="27"/>
          <w:szCs w:val="27"/>
        </w:rPr>
        <w:t>-), Make (Javi -</w:t>
      </w:r>
      <w:r w:rsidR="00582C76" w:rsidRPr="00582C76">
        <w:rPr>
          <w:b/>
          <w:sz w:val="27"/>
          <w:szCs w:val="27"/>
        </w:rPr>
        <w:t>58</w:t>
      </w:r>
      <w:r>
        <w:rPr>
          <w:b/>
          <w:sz w:val="27"/>
          <w:szCs w:val="27"/>
        </w:rPr>
        <w:t>-</w:t>
      </w:r>
      <w:r w:rsidR="00582C76" w:rsidRPr="00582C76">
        <w:rPr>
          <w:b/>
          <w:sz w:val="27"/>
          <w:szCs w:val="27"/>
        </w:rPr>
        <w:t>), Darío, Rober (Dani</w:t>
      </w:r>
      <w:r>
        <w:rPr>
          <w:b/>
          <w:sz w:val="27"/>
          <w:szCs w:val="27"/>
        </w:rPr>
        <w:t xml:space="preserve"> -</w:t>
      </w:r>
      <w:r w:rsidR="00582C76" w:rsidRPr="00582C76">
        <w:rPr>
          <w:b/>
          <w:sz w:val="27"/>
          <w:szCs w:val="27"/>
        </w:rPr>
        <w:t>67</w:t>
      </w:r>
      <w:r>
        <w:rPr>
          <w:b/>
          <w:sz w:val="27"/>
          <w:szCs w:val="27"/>
        </w:rPr>
        <w:t>-</w:t>
      </w:r>
      <w:r w:rsidR="00582C76" w:rsidRPr="00582C76">
        <w:rPr>
          <w:b/>
          <w:sz w:val="27"/>
          <w:szCs w:val="27"/>
        </w:rPr>
        <w:t>) y Mario (Manuel</w:t>
      </w:r>
      <w:r>
        <w:rPr>
          <w:b/>
          <w:sz w:val="27"/>
          <w:szCs w:val="27"/>
        </w:rPr>
        <w:t xml:space="preserve"> -</w:t>
      </w:r>
      <w:r w:rsidR="00582C76" w:rsidRPr="00582C76">
        <w:rPr>
          <w:b/>
          <w:sz w:val="27"/>
          <w:szCs w:val="27"/>
        </w:rPr>
        <w:t>87</w:t>
      </w:r>
      <w:r>
        <w:rPr>
          <w:b/>
          <w:sz w:val="27"/>
          <w:szCs w:val="27"/>
        </w:rPr>
        <w:t>-</w:t>
      </w:r>
      <w:r w:rsidR="00582C76" w:rsidRPr="00582C76">
        <w:rPr>
          <w:b/>
          <w:sz w:val="27"/>
          <w:szCs w:val="27"/>
        </w:rPr>
        <w:t xml:space="preserve">). </w:t>
      </w:r>
    </w:p>
    <w:p w:rsidR="00582C76" w:rsidRPr="00582C76" w:rsidRDefault="00DE5D17" w:rsidP="00582C76">
      <w:pPr>
        <w:pStyle w:val="Sinespaciado"/>
        <w:jc w:val="both"/>
        <w:rPr>
          <w:b/>
          <w:sz w:val="27"/>
          <w:szCs w:val="27"/>
        </w:rPr>
      </w:pPr>
      <w:r>
        <w:rPr>
          <w:b/>
          <w:sz w:val="27"/>
          <w:szCs w:val="27"/>
        </w:rPr>
        <w:t xml:space="preserve">  </w:t>
      </w:r>
      <w:r w:rsidR="00582C76" w:rsidRPr="00582C76">
        <w:rPr>
          <w:b/>
          <w:sz w:val="27"/>
          <w:szCs w:val="27"/>
        </w:rPr>
        <w:t>Árbitro: Juan Donat Lledó. Amonestó a los locales Ángel y Georgi; y a los visitantes Adri, Álvaro, Edgar y Javi.</w:t>
      </w:r>
    </w:p>
    <w:p w:rsidR="00582C76" w:rsidRPr="00582C76" w:rsidRDefault="00582C76" w:rsidP="00582C76">
      <w:pPr>
        <w:pStyle w:val="Sinespaciado"/>
        <w:jc w:val="both"/>
        <w:rPr>
          <w:b/>
          <w:sz w:val="28"/>
          <w:szCs w:val="28"/>
        </w:rPr>
      </w:pPr>
    </w:p>
    <w:p w:rsidR="00FF161D" w:rsidRDefault="00FF161D" w:rsidP="00FF161D">
      <w:pPr>
        <w:pStyle w:val="Sinespaciado"/>
        <w:jc w:val="center"/>
        <w:rPr>
          <w:b/>
          <w:sz w:val="52"/>
          <w:szCs w:val="52"/>
        </w:rPr>
      </w:pPr>
      <w:r>
        <w:rPr>
          <w:b/>
          <w:sz w:val="52"/>
          <w:szCs w:val="52"/>
        </w:rPr>
        <w:lastRenderedPageBreak/>
        <w:t>GODELLA, C.F.  1</w:t>
      </w:r>
      <w:r w:rsidR="00F91394">
        <w:rPr>
          <w:b/>
          <w:sz w:val="52"/>
          <w:szCs w:val="52"/>
        </w:rPr>
        <w:t xml:space="preserve"> </w:t>
      </w:r>
      <w:r>
        <w:rPr>
          <w:b/>
          <w:sz w:val="52"/>
          <w:szCs w:val="52"/>
        </w:rPr>
        <w:t xml:space="preserve">  </w:t>
      </w:r>
      <w:r w:rsidRPr="00E95077">
        <w:rPr>
          <w:b/>
          <w:sz w:val="52"/>
          <w:szCs w:val="52"/>
        </w:rPr>
        <w:t xml:space="preserve">BURJASSOT, C.F. 0  </w:t>
      </w:r>
    </w:p>
    <w:p w:rsidR="00FF161D" w:rsidRPr="006A0BD6" w:rsidRDefault="00F91394" w:rsidP="00FF161D">
      <w:pPr>
        <w:pStyle w:val="Sinespaciado"/>
        <w:jc w:val="center"/>
        <w:rPr>
          <w:b/>
          <w:sz w:val="36"/>
          <w:szCs w:val="36"/>
        </w:rPr>
      </w:pPr>
      <w:r>
        <w:rPr>
          <w:b/>
          <w:sz w:val="36"/>
          <w:szCs w:val="36"/>
        </w:rPr>
        <w:t>DE PANALTY VENCIO EL GODELLA, C.F.</w:t>
      </w:r>
    </w:p>
    <w:p w:rsidR="00FF161D" w:rsidRPr="00BD26AA" w:rsidRDefault="00FF161D" w:rsidP="00FF161D">
      <w:pPr>
        <w:pStyle w:val="Sinespaciado"/>
        <w:rPr>
          <w:b/>
          <w:i/>
          <w:sz w:val="30"/>
          <w:szCs w:val="30"/>
          <w:lang w:eastAsia="es-ES"/>
        </w:rPr>
      </w:pPr>
      <w:r>
        <w:rPr>
          <w:b/>
          <w:i/>
          <w:sz w:val="30"/>
          <w:szCs w:val="30"/>
          <w:lang w:eastAsia="es-ES"/>
        </w:rPr>
        <w:t>27</w:t>
      </w:r>
      <w:r w:rsidRPr="00BD26AA">
        <w:rPr>
          <w:b/>
          <w:i/>
          <w:sz w:val="30"/>
          <w:szCs w:val="30"/>
          <w:lang w:eastAsia="es-ES"/>
        </w:rPr>
        <w:t xml:space="preserve"> de septiembre de 2014</w:t>
      </w:r>
    </w:p>
    <w:p w:rsidR="00582C76" w:rsidRPr="00F91394" w:rsidRDefault="00F91394" w:rsidP="00582C76">
      <w:pPr>
        <w:pStyle w:val="Sinespaciado"/>
        <w:jc w:val="both"/>
        <w:rPr>
          <w:b/>
          <w:sz w:val="27"/>
          <w:szCs w:val="27"/>
        </w:rPr>
      </w:pPr>
      <w:r>
        <w:rPr>
          <w:sz w:val="27"/>
          <w:szCs w:val="27"/>
        </w:rPr>
        <w:t xml:space="preserve">  </w:t>
      </w:r>
      <w:r w:rsidR="00582C76" w:rsidRPr="00F91394">
        <w:rPr>
          <w:b/>
          <w:sz w:val="27"/>
          <w:szCs w:val="27"/>
        </w:rPr>
        <w:t>El Godella</w:t>
      </w:r>
      <w:r w:rsidR="004E1B38">
        <w:rPr>
          <w:b/>
          <w:sz w:val="27"/>
          <w:szCs w:val="27"/>
        </w:rPr>
        <w:t>, C.F.</w:t>
      </w:r>
      <w:r w:rsidR="00582C76" w:rsidRPr="00F91394">
        <w:rPr>
          <w:b/>
          <w:sz w:val="27"/>
          <w:szCs w:val="27"/>
        </w:rPr>
        <w:t xml:space="preserve"> logra su primer triunfo de la temporada gracias a una pena máxima transformada por Jarque a costa de un Burjassot</w:t>
      </w:r>
      <w:r w:rsidR="004E1B38">
        <w:rPr>
          <w:b/>
          <w:sz w:val="27"/>
          <w:szCs w:val="27"/>
        </w:rPr>
        <w:t>, C.F.</w:t>
      </w:r>
      <w:r w:rsidR="00582C76" w:rsidRPr="00F91394">
        <w:rPr>
          <w:b/>
          <w:sz w:val="27"/>
          <w:szCs w:val="27"/>
        </w:rPr>
        <w:t xml:space="preserve"> sin gol que sigue sin ganar en la presente campaña.</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 xml:space="preserve">El Municipal de Godella acogía un derby de l’Horta Nord entre dos equipos que todavía no conocían la victoria. Los locales, con un empate y dos derrotas querían dar la primera alegría de </w:t>
      </w:r>
      <w:r>
        <w:rPr>
          <w:b/>
          <w:sz w:val="27"/>
          <w:szCs w:val="27"/>
        </w:rPr>
        <w:t>la</w:t>
      </w:r>
      <w:r w:rsidR="00582C76" w:rsidRPr="00F91394">
        <w:rPr>
          <w:b/>
          <w:sz w:val="27"/>
          <w:szCs w:val="27"/>
        </w:rPr>
        <w:t xml:space="preserve"> temporada a su afición, mientras que los de Fernando García, tras empatar sus 3 partidos, llegaban a Godella con la intención de sumar otros tres puntos de una tacada.</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Como suele suceder en el Mun</w:t>
      </w:r>
      <w:r w:rsidR="00C52DA8">
        <w:rPr>
          <w:b/>
          <w:sz w:val="27"/>
          <w:szCs w:val="27"/>
        </w:rPr>
        <w:t>i</w:t>
      </w:r>
      <w:r w:rsidR="00582C76" w:rsidRPr="00F91394">
        <w:rPr>
          <w:b/>
          <w:sz w:val="27"/>
          <w:szCs w:val="27"/>
        </w:rPr>
        <w:t>cipal de Godella, las reducidas dimensiones del terreno de juego han provocado que se hayan producido numerosas aproximaciones a las áreas de ambos equipos. El juego directo y las acciones a balón parado llevaban el balón con relativa facilidad a las inmediaciones de los porteros de Rubén y Jorge, que hoy defendían las porterías de locales y visitantes. El Godella</w:t>
      </w:r>
      <w:r>
        <w:rPr>
          <w:b/>
          <w:sz w:val="27"/>
          <w:szCs w:val="27"/>
        </w:rPr>
        <w:t>, C.F.</w:t>
      </w:r>
      <w:r w:rsidR="00582C76" w:rsidRPr="00F91394">
        <w:rPr>
          <w:b/>
          <w:sz w:val="27"/>
          <w:szCs w:val="27"/>
        </w:rPr>
        <w:t xml:space="preserve"> ha tenido en la primera mitad a Iván como su jugador más incisivo en ataque y ha gozado de dos buenas oportunidades en sendos chuts desde la frontal que han obligado a intervenir al meta del Burjassot</w:t>
      </w:r>
      <w:r>
        <w:rPr>
          <w:b/>
          <w:sz w:val="27"/>
          <w:szCs w:val="27"/>
        </w:rPr>
        <w:t>, C.F.</w:t>
      </w:r>
      <w:r w:rsidR="00582C76" w:rsidRPr="00F91394">
        <w:rPr>
          <w:b/>
          <w:sz w:val="27"/>
          <w:szCs w:val="27"/>
        </w:rPr>
        <w:t>. Los gualdi</w:t>
      </w:r>
      <w:r>
        <w:rPr>
          <w:b/>
          <w:sz w:val="27"/>
          <w:szCs w:val="27"/>
        </w:rPr>
        <w:t>morados</w:t>
      </w:r>
      <w:r w:rsidR="00582C76" w:rsidRPr="00F91394">
        <w:rPr>
          <w:b/>
          <w:sz w:val="27"/>
          <w:szCs w:val="27"/>
        </w:rPr>
        <w:t xml:space="preserve"> por su parte han amenazado con un buen disparo de Cristian y una peligrosa internada de Lucas, pero su pase de la muerte ha sido desviado a corner por la defensa local. Todavía en la primera mitad, el lateral del Godella</w:t>
      </w:r>
      <w:r>
        <w:rPr>
          <w:b/>
          <w:sz w:val="27"/>
          <w:szCs w:val="27"/>
        </w:rPr>
        <w:t xml:space="preserve">, C.F. </w:t>
      </w:r>
      <w:r w:rsidR="00582C76" w:rsidRPr="00F91394">
        <w:rPr>
          <w:b/>
          <w:sz w:val="27"/>
          <w:szCs w:val="27"/>
        </w:rPr>
        <w:t>Soliva ha podido adelantar a los suyos pero su chut se ha estrellado en el lateral de la red y con el 0-0 inicial se ha llegado al descanso.</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La segunda mitad ha comenzado con la misma tónica hasta que en el minuto 55, una pérdida de balón de la defensa del Burjassot</w:t>
      </w:r>
      <w:r>
        <w:rPr>
          <w:b/>
          <w:sz w:val="27"/>
          <w:szCs w:val="27"/>
        </w:rPr>
        <w:t>, C.F.</w:t>
      </w:r>
      <w:r w:rsidR="00582C76" w:rsidRPr="00F91394">
        <w:rPr>
          <w:b/>
          <w:sz w:val="27"/>
          <w:szCs w:val="27"/>
        </w:rPr>
        <w:t xml:space="preserve"> ha sido aprovechada por Pedrosa para entrar en el área donde ha sido derribado, decretando el colegiado la pena máxima. El penalti ha sido ejecutado por Jarque, que no ha fallado y ha hecho subir el 1-0 al marcador desde los 11 metros. El Godella</w:t>
      </w:r>
      <w:r>
        <w:rPr>
          <w:b/>
          <w:sz w:val="27"/>
          <w:szCs w:val="27"/>
        </w:rPr>
        <w:t>, C.F.</w:t>
      </w:r>
      <w:r w:rsidR="00582C76" w:rsidRPr="00F91394">
        <w:rPr>
          <w:b/>
          <w:sz w:val="27"/>
          <w:szCs w:val="27"/>
        </w:rPr>
        <w:t xml:space="preserve"> ha podido sentenciar con un remate de Iván que se ha ido al lateral y un gol anulado a Lloret por fuera de juego. La réplica para el Burjassot</w:t>
      </w:r>
      <w:r>
        <w:rPr>
          <w:b/>
          <w:sz w:val="27"/>
          <w:szCs w:val="27"/>
        </w:rPr>
        <w:t xml:space="preserve">, C.F. </w:t>
      </w:r>
      <w:r w:rsidR="00582C76" w:rsidRPr="00F91394">
        <w:rPr>
          <w:b/>
          <w:sz w:val="27"/>
          <w:szCs w:val="27"/>
        </w:rPr>
        <w:t xml:space="preserve"> la han dado en los minutos finales el capitán Puchol con una falta desde la frontal que se ha marchado desviada y sobre todo con un remate de cabeza desde muy cerca de Cano a pase de Chiqui que se ha ido fuera por muy poco.</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Ya en el tiempo de prolongación se ha producido el incidente desagradable del partido cuando el portero suplente del Godella</w:t>
      </w:r>
      <w:r>
        <w:rPr>
          <w:b/>
          <w:sz w:val="27"/>
          <w:szCs w:val="27"/>
        </w:rPr>
        <w:t xml:space="preserve">, C.F. </w:t>
      </w:r>
      <w:r w:rsidR="00582C76" w:rsidRPr="00F91394">
        <w:rPr>
          <w:b/>
          <w:sz w:val="27"/>
          <w:szCs w:val="27"/>
        </w:rPr>
        <w:t>Yosu y miembros de un grupo ultra</w:t>
      </w:r>
      <w:bookmarkStart w:id="0" w:name="_GoBack"/>
      <w:bookmarkEnd w:id="0"/>
      <w:r w:rsidR="00582C76" w:rsidRPr="00F91394">
        <w:rPr>
          <w:b/>
          <w:sz w:val="27"/>
          <w:szCs w:val="27"/>
        </w:rPr>
        <w:t xml:space="preserve"> se han encarado, resolviendo el colegiado la situación con una tarjeta roja para el arquero y la finalización definitiva del partido. Con esta victoria, el Godella</w:t>
      </w:r>
      <w:r>
        <w:rPr>
          <w:b/>
          <w:sz w:val="27"/>
          <w:szCs w:val="27"/>
        </w:rPr>
        <w:t>, C.F.</w:t>
      </w:r>
      <w:r w:rsidR="00582C76" w:rsidRPr="00F91394">
        <w:rPr>
          <w:b/>
          <w:sz w:val="27"/>
          <w:szCs w:val="27"/>
        </w:rPr>
        <w:t xml:space="preserve"> consigue su primera victoria de la temporada y suma 4 puntos superando en la tabla al Burjassot</w:t>
      </w:r>
      <w:r>
        <w:rPr>
          <w:b/>
          <w:sz w:val="27"/>
          <w:szCs w:val="27"/>
        </w:rPr>
        <w:t>, C.F.</w:t>
      </w:r>
      <w:r w:rsidR="00582C76" w:rsidRPr="00F91394">
        <w:rPr>
          <w:b/>
          <w:sz w:val="27"/>
          <w:szCs w:val="27"/>
        </w:rPr>
        <w:t xml:space="preserve"> que encaja la primera derrota de la campaña y se queda con 3 puntos en la zona baja de la clasificación.</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GODELLA</w:t>
      </w:r>
      <w:r>
        <w:rPr>
          <w:b/>
          <w:sz w:val="27"/>
          <w:szCs w:val="27"/>
        </w:rPr>
        <w:t>, C.F.</w:t>
      </w:r>
      <w:r w:rsidR="00582C76" w:rsidRPr="00F91394">
        <w:rPr>
          <w:b/>
          <w:sz w:val="27"/>
          <w:szCs w:val="27"/>
        </w:rPr>
        <w:t>: Rubén, David, Soliva, Pau, Feliu, H</w:t>
      </w:r>
      <w:r w:rsidR="00C52DA8">
        <w:rPr>
          <w:b/>
          <w:sz w:val="27"/>
          <w:szCs w:val="27"/>
        </w:rPr>
        <w:t>é</w:t>
      </w:r>
      <w:r w:rsidR="00582C76" w:rsidRPr="00F91394">
        <w:rPr>
          <w:b/>
          <w:sz w:val="27"/>
          <w:szCs w:val="27"/>
        </w:rPr>
        <w:t>ctor, Pedrosa (Bruno</w:t>
      </w:r>
      <w:r>
        <w:rPr>
          <w:b/>
          <w:sz w:val="27"/>
          <w:szCs w:val="27"/>
        </w:rPr>
        <w:t xml:space="preserve"> -</w:t>
      </w:r>
      <w:r w:rsidR="00582C76" w:rsidRPr="00F91394">
        <w:rPr>
          <w:b/>
          <w:sz w:val="27"/>
          <w:szCs w:val="27"/>
        </w:rPr>
        <w:t>85</w:t>
      </w:r>
      <w:r>
        <w:rPr>
          <w:b/>
          <w:sz w:val="27"/>
          <w:szCs w:val="27"/>
        </w:rPr>
        <w:t>-</w:t>
      </w:r>
      <w:r w:rsidR="00582C76" w:rsidRPr="00F91394">
        <w:rPr>
          <w:b/>
          <w:sz w:val="27"/>
          <w:szCs w:val="27"/>
        </w:rPr>
        <w:t>), Rubén (Andrés</w:t>
      </w:r>
      <w:r>
        <w:rPr>
          <w:b/>
          <w:sz w:val="27"/>
          <w:szCs w:val="27"/>
        </w:rPr>
        <w:t xml:space="preserve"> -</w:t>
      </w:r>
      <w:r w:rsidR="00582C76" w:rsidRPr="00F91394">
        <w:rPr>
          <w:b/>
          <w:sz w:val="27"/>
          <w:szCs w:val="27"/>
        </w:rPr>
        <w:t>80</w:t>
      </w:r>
      <w:r>
        <w:rPr>
          <w:b/>
          <w:sz w:val="27"/>
          <w:szCs w:val="27"/>
        </w:rPr>
        <w:t>-), Jarque (Lloret -</w:t>
      </w:r>
      <w:r w:rsidR="00582C76" w:rsidRPr="00F91394">
        <w:rPr>
          <w:b/>
          <w:sz w:val="27"/>
          <w:szCs w:val="27"/>
        </w:rPr>
        <w:t>70</w:t>
      </w:r>
      <w:r>
        <w:rPr>
          <w:b/>
          <w:sz w:val="27"/>
          <w:szCs w:val="27"/>
        </w:rPr>
        <w:t>-</w:t>
      </w:r>
      <w:r w:rsidR="00582C76" w:rsidRPr="00F91394">
        <w:rPr>
          <w:b/>
          <w:sz w:val="27"/>
          <w:szCs w:val="27"/>
        </w:rPr>
        <w:t>), Iv</w:t>
      </w:r>
      <w:r w:rsidR="00C52DA8">
        <w:rPr>
          <w:b/>
          <w:sz w:val="27"/>
          <w:szCs w:val="27"/>
        </w:rPr>
        <w:t>á</w:t>
      </w:r>
      <w:r w:rsidR="00582C76" w:rsidRPr="00F91394">
        <w:rPr>
          <w:b/>
          <w:sz w:val="27"/>
          <w:szCs w:val="27"/>
        </w:rPr>
        <w:t xml:space="preserve">n y Sánchez (Carlos García </w:t>
      </w:r>
      <w:r>
        <w:rPr>
          <w:b/>
          <w:sz w:val="27"/>
          <w:szCs w:val="27"/>
        </w:rPr>
        <w:t>-</w:t>
      </w:r>
      <w:r w:rsidR="00582C76" w:rsidRPr="00F91394">
        <w:rPr>
          <w:b/>
          <w:sz w:val="27"/>
          <w:szCs w:val="27"/>
        </w:rPr>
        <w:t>75</w:t>
      </w:r>
      <w:r>
        <w:rPr>
          <w:b/>
          <w:sz w:val="27"/>
          <w:szCs w:val="27"/>
        </w:rPr>
        <w:t>-</w:t>
      </w:r>
      <w:r w:rsidR="00582C76" w:rsidRPr="00F91394">
        <w:rPr>
          <w:b/>
          <w:sz w:val="27"/>
          <w:szCs w:val="27"/>
        </w:rPr>
        <w:t>).</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BURJASSOT</w:t>
      </w:r>
      <w:r>
        <w:rPr>
          <w:b/>
          <w:sz w:val="27"/>
          <w:szCs w:val="27"/>
        </w:rPr>
        <w:t>, C.F.</w:t>
      </w:r>
      <w:r w:rsidR="00582C76" w:rsidRPr="00F91394">
        <w:rPr>
          <w:b/>
          <w:sz w:val="27"/>
          <w:szCs w:val="27"/>
        </w:rPr>
        <w:t>: Jorg</w:t>
      </w:r>
      <w:r>
        <w:rPr>
          <w:b/>
          <w:sz w:val="27"/>
          <w:szCs w:val="27"/>
        </w:rPr>
        <w:t>e, Piquer, Loren, Pascu (Chiqui -</w:t>
      </w:r>
      <w:r w:rsidR="00582C76" w:rsidRPr="00F91394">
        <w:rPr>
          <w:b/>
          <w:sz w:val="27"/>
          <w:szCs w:val="27"/>
        </w:rPr>
        <w:t>72</w:t>
      </w:r>
      <w:r>
        <w:rPr>
          <w:b/>
          <w:sz w:val="27"/>
          <w:szCs w:val="27"/>
        </w:rPr>
        <w:t>-</w:t>
      </w:r>
      <w:r w:rsidR="00582C76" w:rsidRPr="00F91394">
        <w:rPr>
          <w:b/>
          <w:sz w:val="27"/>
          <w:szCs w:val="27"/>
        </w:rPr>
        <w:t xml:space="preserve">), </w:t>
      </w:r>
      <w:r>
        <w:rPr>
          <w:b/>
          <w:sz w:val="27"/>
          <w:szCs w:val="27"/>
        </w:rPr>
        <w:t>Á</w:t>
      </w:r>
      <w:r w:rsidR="00582C76" w:rsidRPr="00F91394">
        <w:rPr>
          <w:b/>
          <w:sz w:val="27"/>
          <w:szCs w:val="27"/>
        </w:rPr>
        <w:t>ngel Cano, Ben</w:t>
      </w:r>
      <w:r w:rsidR="00C52DA8">
        <w:rPr>
          <w:b/>
          <w:sz w:val="27"/>
          <w:szCs w:val="27"/>
        </w:rPr>
        <w:t>í</w:t>
      </w:r>
      <w:r w:rsidR="00582C76" w:rsidRPr="00F91394">
        <w:rPr>
          <w:b/>
          <w:sz w:val="27"/>
          <w:szCs w:val="27"/>
        </w:rPr>
        <w:t xml:space="preserve">tez (Amadeo, </w:t>
      </w:r>
      <w:r>
        <w:rPr>
          <w:b/>
          <w:sz w:val="27"/>
          <w:szCs w:val="27"/>
        </w:rPr>
        <w:t>-</w:t>
      </w:r>
      <w:r w:rsidR="00582C76" w:rsidRPr="00F91394">
        <w:rPr>
          <w:b/>
          <w:sz w:val="27"/>
          <w:szCs w:val="27"/>
        </w:rPr>
        <w:t>34</w:t>
      </w:r>
      <w:r>
        <w:rPr>
          <w:b/>
          <w:sz w:val="27"/>
          <w:szCs w:val="27"/>
        </w:rPr>
        <w:t>-</w:t>
      </w:r>
      <w:r w:rsidR="00582C76" w:rsidRPr="00F91394">
        <w:rPr>
          <w:b/>
          <w:sz w:val="27"/>
          <w:szCs w:val="27"/>
        </w:rPr>
        <w:t>), Cristian (Virseda</w:t>
      </w:r>
      <w:r>
        <w:rPr>
          <w:b/>
          <w:sz w:val="27"/>
          <w:szCs w:val="27"/>
        </w:rPr>
        <w:t xml:space="preserve"> -</w:t>
      </w:r>
      <w:r w:rsidR="00582C76" w:rsidRPr="00F91394">
        <w:rPr>
          <w:b/>
          <w:sz w:val="27"/>
          <w:szCs w:val="27"/>
        </w:rPr>
        <w:t>86</w:t>
      </w:r>
      <w:r>
        <w:rPr>
          <w:b/>
          <w:sz w:val="27"/>
          <w:szCs w:val="27"/>
        </w:rPr>
        <w:t>-</w:t>
      </w:r>
      <w:r w:rsidR="00582C76" w:rsidRPr="00F91394">
        <w:rPr>
          <w:b/>
          <w:sz w:val="27"/>
          <w:szCs w:val="27"/>
        </w:rPr>
        <w:t>), Puchol, Nacho Femenia (Blanco</w:t>
      </w:r>
      <w:r>
        <w:rPr>
          <w:b/>
          <w:sz w:val="27"/>
          <w:szCs w:val="27"/>
        </w:rPr>
        <w:t xml:space="preserve"> -</w:t>
      </w:r>
      <w:r w:rsidR="00582C76" w:rsidRPr="00F91394">
        <w:rPr>
          <w:b/>
          <w:sz w:val="27"/>
          <w:szCs w:val="27"/>
        </w:rPr>
        <w:t>82</w:t>
      </w:r>
      <w:r>
        <w:rPr>
          <w:b/>
          <w:sz w:val="27"/>
          <w:szCs w:val="27"/>
        </w:rPr>
        <w:t>-</w:t>
      </w:r>
      <w:r w:rsidR="00582C76" w:rsidRPr="00F91394">
        <w:rPr>
          <w:b/>
          <w:sz w:val="27"/>
          <w:szCs w:val="27"/>
        </w:rPr>
        <w:t>), Lucas y Pascual S</w:t>
      </w:r>
      <w:r>
        <w:rPr>
          <w:b/>
          <w:sz w:val="27"/>
          <w:szCs w:val="27"/>
        </w:rPr>
        <w:t>á</w:t>
      </w:r>
      <w:r w:rsidR="00582C76" w:rsidRPr="00F91394">
        <w:rPr>
          <w:b/>
          <w:sz w:val="27"/>
          <w:szCs w:val="27"/>
        </w:rPr>
        <w:t>nchez.</w:t>
      </w:r>
    </w:p>
    <w:p w:rsidR="00582C76" w:rsidRPr="00F91394" w:rsidRDefault="004E1B38" w:rsidP="00582C76">
      <w:pPr>
        <w:pStyle w:val="Sinespaciado"/>
        <w:jc w:val="both"/>
        <w:rPr>
          <w:b/>
          <w:sz w:val="27"/>
          <w:szCs w:val="27"/>
        </w:rPr>
      </w:pPr>
      <w:r>
        <w:rPr>
          <w:b/>
          <w:sz w:val="27"/>
          <w:szCs w:val="27"/>
        </w:rPr>
        <w:t xml:space="preserve">  </w:t>
      </w:r>
      <w:r w:rsidR="00582C76" w:rsidRPr="00F91394">
        <w:rPr>
          <w:b/>
          <w:sz w:val="27"/>
          <w:szCs w:val="27"/>
        </w:rPr>
        <w:t>GOLES: 1-0, Jarque de penalti (</w:t>
      </w:r>
      <w:r>
        <w:rPr>
          <w:b/>
          <w:sz w:val="27"/>
          <w:szCs w:val="27"/>
        </w:rPr>
        <w:t>-</w:t>
      </w:r>
      <w:r w:rsidR="00582C76" w:rsidRPr="00F91394">
        <w:rPr>
          <w:b/>
          <w:sz w:val="27"/>
          <w:szCs w:val="27"/>
        </w:rPr>
        <w:t>55</w:t>
      </w:r>
      <w:r>
        <w:rPr>
          <w:b/>
          <w:sz w:val="27"/>
          <w:szCs w:val="27"/>
        </w:rPr>
        <w:t>-</w:t>
      </w:r>
      <w:r w:rsidR="00582C76" w:rsidRPr="00F91394">
        <w:rPr>
          <w:b/>
          <w:sz w:val="27"/>
          <w:szCs w:val="27"/>
        </w:rPr>
        <w:t>)</w:t>
      </w:r>
    </w:p>
    <w:p w:rsidR="00582C76" w:rsidRDefault="004E1B38" w:rsidP="00582C76">
      <w:pPr>
        <w:pStyle w:val="Sinespaciado"/>
        <w:jc w:val="both"/>
        <w:rPr>
          <w:b/>
          <w:sz w:val="27"/>
          <w:szCs w:val="27"/>
        </w:rPr>
      </w:pPr>
      <w:r>
        <w:rPr>
          <w:b/>
          <w:sz w:val="27"/>
          <w:szCs w:val="27"/>
        </w:rPr>
        <w:t xml:space="preserve">  </w:t>
      </w:r>
      <w:r w:rsidR="00582C76" w:rsidRPr="00F91394">
        <w:rPr>
          <w:b/>
          <w:sz w:val="27"/>
          <w:szCs w:val="27"/>
        </w:rPr>
        <w:t>ÁRBITRO: Espinosa Alonso. Amonestó a los locales Soliva y Pedrosa y a los visitantes Cano, Pascu y Ben</w:t>
      </w:r>
      <w:r>
        <w:rPr>
          <w:b/>
          <w:sz w:val="27"/>
          <w:szCs w:val="27"/>
        </w:rPr>
        <w:t>í</w:t>
      </w:r>
      <w:r w:rsidR="00582C76" w:rsidRPr="00F91394">
        <w:rPr>
          <w:b/>
          <w:sz w:val="27"/>
          <w:szCs w:val="27"/>
        </w:rPr>
        <w:t>tez. Expulsó con roja directa al portero suplente Yosu en el minuto 93.</w:t>
      </w:r>
    </w:p>
    <w:p w:rsidR="004E1B38" w:rsidRDefault="004E1B38" w:rsidP="00582C76">
      <w:pPr>
        <w:pStyle w:val="Sinespaciado"/>
        <w:jc w:val="both"/>
        <w:rPr>
          <w:b/>
          <w:sz w:val="27"/>
          <w:szCs w:val="27"/>
        </w:rPr>
      </w:pPr>
    </w:p>
    <w:p w:rsidR="004E1B38" w:rsidRPr="004E1B38" w:rsidRDefault="004E1B38" w:rsidP="004E1B38">
      <w:pPr>
        <w:pStyle w:val="Sinespaciado"/>
        <w:jc w:val="right"/>
        <w:rPr>
          <w:b/>
          <w:i/>
          <w:sz w:val="27"/>
          <w:szCs w:val="27"/>
        </w:rPr>
      </w:pPr>
      <w:r w:rsidRPr="004E1B38">
        <w:rPr>
          <w:b/>
          <w:i/>
          <w:sz w:val="27"/>
          <w:szCs w:val="27"/>
        </w:rPr>
        <w:t>Crónicas recopiladas de Gol</w:t>
      </w:r>
      <w:r w:rsidR="00C52DA8">
        <w:rPr>
          <w:b/>
          <w:i/>
          <w:sz w:val="27"/>
          <w:szCs w:val="27"/>
        </w:rPr>
        <w:t>s</w:t>
      </w:r>
      <w:r w:rsidRPr="004E1B38">
        <w:rPr>
          <w:b/>
          <w:i/>
          <w:sz w:val="27"/>
          <w:szCs w:val="27"/>
        </w:rPr>
        <w:t>media</w:t>
      </w:r>
    </w:p>
    <w:p w:rsidR="006322C2" w:rsidRPr="004A039B" w:rsidRDefault="006322C2" w:rsidP="006322C2">
      <w:pPr>
        <w:pStyle w:val="Sinespaciado"/>
        <w:jc w:val="center"/>
        <w:rPr>
          <w:b/>
          <w:sz w:val="42"/>
          <w:szCs w:val="42"/>
          <w:lang w:eastAsia="es-ES"/>
        </w:rPr>
      </w:pPr>
      <w:r w:rsidRPr="004A039B">
        <w:rPr>
          <w:b/>
          <w:sz w:val="42"/>
          <w:szCs w:val="42"/>
          <w:lang w:eastAsia="es-ES"/>
        </w:rPr>
        <w:lastRenderedPageBreak/>
        <w:t>LOS COLORES DEL BURJASSOT, C.F.</w:t>
      </w:r>
    </w:p>
    <w:p w:rsidR="006322C2" w:rsidRDefault="006322C2" w:rsidP="006322C2">
      <w:pPr>
        <w:pStyle w:val="Sinespaciado"/>
        <w:jc w:val="center"/>
        <w:rPr>
          <w:b/>
          <w:sz w:val="28"/>
          <w:szCs w:val="28"/>
          <w:lang w:eastAsia="es-ES"/>
        </w:rPr>
      </w:pPr>
      <w:r w:rsidRPr="006C670B">
        <w:rPr>
          <w:b/>
          <w:sz w:val="28"/>
          <w:szCs w:val="28"/>
          <w:lang w:eastAsia="es-ES"/>
        </w:rPr>
        <w:t xml:space="preserve">CAPITULO </w:t>
      </w:r>
      <w:r w:rsidR="00E95077">
        <w:rPr>
          <w:b/>
          <w:sz w:val="28"/>
          <w:szCs w:val="28"/>
          <w:lang w:eastAsia="es-ES"/>
        </w:rPr>
        <w:t>IV</w:t>
      </w:r>
    </w:p>
    <w:p w:rsidR="00952218" w:rsidRDefault="006322C2" w:rsidP="006322C2">
      <w:pPr>
        <w:pStyle w:val="Sinespaciado"/>
        <w:jc w:val="both"/>
        <w:rPr>
          <w:b/>
          <w:sz w:val="26"/>
          <w:szCs w:val="26"/>
          <w:lang w:eastAsia="es-ES"/>
        </w:rPr>
      </w:pPr>
      <w:r>
        <w:rPr>
          <w:b/>
          <w:sz w:val="28"/>
          <w:szCs w:val="28"/>
          <w:lang w:eastAsia="es-ES"/>
        </w:rPr>
        <w:t xml:space="preserve"> </w:t>
      </w:r>
      <w:r w:rsidR="0027643A">
        <w:rPr>
          <w:b/>
          <w:sz w:val="28"/>
          <w:szCs w:val="28"/>
          <w:lang w:eastAsia="es-ES"/>
        </w:rPr>
        <w:t xml:space="preserve"> </w:t>
      </w:r>
      <w:r>
        <w:rPr>
          <w:b/>
          <w:sz w:val="28"/>
          <w:szCs w:val="28"/>
          <w:lang w:eastAsia="es-ES"/>
        </w:rPr>
        <w:t xml:space="preserve"> </w:t>
      </w:r>
      <w:r w:rsidRPr="002E7DDD">
        <w:rPr>
          <w:b/>
          <w:sz w:val="26"/>
          <w:szCs w:val="26"/>
          <w:lang w:eastAsia="es-ES"/>
        </w:rPr>
        <w:t>Nos encontramos en la temporada 192</w:t>
      </w:r>
      <w:r w:rsidR="00952218">
        <w:rPr>
          <w:b/>
          <w:sz w:val="26"/>
          <w:szCs w:val="26"/>
          <w:lang w:eastAsia="es-ES"/>
        </w:rPr>
        <w:t>6</w:t>
      </w:r>
      <w:r w:rsidRPr="002E7DDD">
        <w:rPr>
          <w:b/>
          <w:sz w:val="26"/>
          <w:szCs w:val="26"/>
          <w:lang w:eastAsia="es-ES"/>
        </w:rPr>
        <w:t>-192</w:t>
      </w:r>
      <w:r w:rsidR="00952218">
        <w:rPr>
          <w:b/>
          <w:sz w:val="26"/>
          <w:szCs w:val="26"/>
          <w:lang w:eastAsia="es-ES"/>
        </w:rPr>
        <w:t>7</w:t>
      </w:r>
      <w:r w:rsidRPr="002E7DDD">
        <w:rPr>
          <w:b/>
          <w:sz w:val="26"/>
          <w:szCs w:val="26"/>
          <w:lang w:eastAsia="es-ES"/>
        </w:rPr>
        <w:t xml:space="preserve">, </w:t>
      </w:r>
      <w:r w:rsidR="00952218">
        <w:rPr>
          <w:b/>
          <w:sz w:val="26"/>
          <w:szCs w:val="26"/>
          <w:lang w:eastAsia="es-ES"/>
        </w:rPr>
        <w:t xml:space="preserve">La temporada disputada en el Grupo A (Primera división valenciana) fue muy oscura, tras el último partido de liga al que venció al Levante, F.C. en su feudo por dos goles a tres, prefirió cederle los puntos para que pudiera disputarle al C.D. Castellón </w:t>
      </w:r>
      <w:r w:rsidR="00F76C6B">
        <w:rPr>
          <w:b/>
          <w:sz w:val="26"/>
          <w:szCs w:val="26"/>
          <w:lang w:eastAsia="es-ES"/>
        </w:rPr>
        <w:t xml:space="preserve">el subcampeonato </w:t>
      </w:r>
      <w:r w:rsidR="00952218">
        <w:rPr>
          <w:b/>
          <w:sz w:val="26"/>
          <w:szCs w:val="26"/>
          <w:lang w:eastAsia="es-ES"/>
        </w:rPr>
        <w:t>que evitar el último lugar en la tabla clasificatoria.</w:t>
      </w:r>
      <w:r w:rsidR="00F76C6B">
        <w:rPr>
          <w:b/>
          <w:sz w:val="26"/>
          <w:szCs w:val="26"/>
          <w:lang w:eastAsia="es-ES"/>
        </w:rPr>
        <w:t xml:space="preserve"> Al final salvó el escoyo del descenso al vencer al campeón del Grupo B, el Sporting Club Puerto de Sagunto, por un global de siete goles a tres y evitar el descenso de categoría.</w:t>
      </w:r>
    </w:p>
    <w:p w:rsidR="0087280E" w:rsidRDefault="0087280E" w:rsidP="0087280E">
      <w:pPr>
        <w:pStyle w:val="Sinespaciado"/>
        <w:jc w:val="center"/>
        <w:rPr>
          <w:b/>
          <w:sz w:val="26"/>
          <w:szCs w:val="26"/>
          <w:lang w:eastAsia="es-ES"/>
        </w:rPr>
      </w:pPr>
      <w:r w:rsidRPr="0087280E">
        <w:rPr>
          <w:b/>
          <w:noProof/>
          <w:sz w:val="26"/>
          <w:szCs w:val="26"/>
          <w:lang w:eastAsia="es-ES"/>
        </w:rPr>
        <w:drawing>
          <wp:inline distT="0" distB="0" distL="0" distR="0">
            <wp:extent cx="4419600" cy="2377440"/>
            <wp:effectExtent l="19050" t="0" r="0" b="0"/>
            <wp:docPr id="13" name="Imagen 1" descr="C:\Users\Miguel Lázaro\Desktop\HISTORIA BURJASSOT, C.F\1.928 - 1.929\FOTO BFC SOBRE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HISTORIA BURJASSOT, C.F\1.928 - 1.929\FOTO BFC SOBRE 1928.jpg"/>
                    <pic:cNvPicPr>
                      <a:picLocks noChangeAspect="1" noChangeArrowheads="1"/>
                    </pic:cNvPicPr>
                  </pic:nvPicPr>
                  <pic:blipFill>
                    <a:blip r:embed="rId30"/>
                    <a:srcRect/>
                    <a:stretch>
                      <a:fillRect/>
                    </a:stretch>
                  </pic:blipFill>
                  <pic:spPr bwMode="auto">
                    <a:xfrm>
                      <a:off x="0" y="0"/>
                      <a:ext cx="4419600" cy="2377440"/>
                    </a:xfrm>
                    <a:prstGeom prst="rect">
                      <a:avLst/>
                    </a:prstGeom>
                    <a:noFill/>
                    <a:ln w="9525">
                      <a:noFill/>
                      <a:miter lim="800000"/>
                      <a:headEnd/>
                      <a:tailEnd/>
                    </a:ln>
                  </pic:spPr>
                </pic:pic>
              </a:graphicData>
            </a:graphic>
          </wp:inline>
        </w:drawing>
      </w:r>
    </w:p>
    <w:p w:rsidR="00952218" w:rsidRDefault="0027643A" w:rsidP="006322C2">
      <w:pPr>
        <w:pStyle w:val="Sinespaciado"/>
        <w:jc w:val="both"/>
        <w:rPr>
          <w:b/>
          <w:sz w:val="26"/>
          <w:szCs w:val="26"/>
          <w:lang w:eastAsia="es-ES"/>
        </w:rPr>
      </w:pPr>
      <w:r>
        <w:rPr>
          <w:b/>
          <w:sz w:val="26"/>
          <w:szCs w:val="26"/>
          <w:lang w:eastAsia="es-ES"/>
        </w:rPr>
        <w:t xml:space="preserve">  La temporada 1927-1928 fue la última temporada antes de la restructuración del fútbol nacional. En esta temporada el Burjassot, C.F. ocupó un honroso quinto puesto en el campeonato de liga del Grupo A (Primera división valenciana) tras el Levante, F.C., Valencia, F.C. C.D. Castellón y Real Gimnástico, F.C. posición que no le sirvió para salvar la categoría pues una disposición de la Federación Española de Fútbol decía que solo podían disputar el campeonato de primera categoría los equipos que disputaban la </w:t>
      </w:r>
      <w:r w:rsidR="00020F8A">
        <w:rPr>
          <w:b/>
          <w:sz w:val="26"/>
          <w:szCs w:val="26"/>
          <w:lang w:eastAsia="es-ES"/>
        </w:rPr>
        <w:t>L</w:t>
      </w:r>
      <w:r>
        <w:rPr>
          <w:b/>
          <w:sz w:val="26"/>
          <w:szCs w:val="26"/>
          <w:lang w:eastAsia="es-ES"/>
        </w:rPr>
        <w:t>iga</w:t>
      </w:r>
      <w:r w:rsidR="00020F8A">
        <w:rPr>
          <w:b/>
          <w:sz w:val="26"/>
          <w:szCs w:val="26"/>
          <w:lang w:eastAsia="es-ES"/>
        </w:rPr>
        <w:t xml:space="preserve"> N</w:t>
      </w:r>
      <w:r>
        <w:rPr>
          <w:b/>
          <w:sz w:val="26"/>
          <w:szCs w:val="26"/>
          <w:lang w:eastAsia="es-ES"/>
        </w:rPr>
        <w:t>acional y  aquellos de categor</w:t>
      </w:r>
      <w:r w:rsidR="00326CAB">
        <w:rPr>
          <w:b/>
          <w:sz w:val="26"/>
          <w:szCs w:val="26"/>
          <w:lang w:eastAsia="es-ES"/>
        </w:rPr>
        <w:t>í</w:t>
      </w:r>
      <w:r>
        <w:rPr>
          <w:b/>
          <w:sz w:val="26"/>
          <w:szCs w:val="26"/>
          <w:lang w:eastAsia="es-ES"/>
        </w:rPr>
        <w:t>a regional que tu</w:t>
      </w:r>
      <w:r w:rsidR="00326CAB">
        <w:rPr>
          <w:b/>
          <w:sz w:val="26"/>
          <w:szCs w:val="26"/>
          <w:lang w:eastAsia="es-ES"/>
        </w:rPr>
        <w:t>v</w:t>
      </w:r>
      <w:r>
        <w:rPr>
          <w:b/>
          <w:sz w:val="26"/>
          <w:szCs w:val="26"/>
          <w:lang w:eastAsia="es-ES"/>
        </w:rPr>
        <w:t>ieran la clasificaci</w:t>
      </w:r>
      <w:r w:rsidR="00326CAB">
        <w:rPr>
          <w:b/>
          <w:sz w:val="26"/>
          <w:szCs w:val="26"/>
          <w:lang w:eastAsia="es-ES"/>
        </w:rPr>
        <w:t>ó</w:t>
      </w:r>
      <w:r>
        <w:rPr>
          <w:b/>
          <w:sz w:val="26"/>
          <w:szCs w:val="26"/>
          <w:lang w:eastAsia="es-ES"/>
        </w:rPr>
        <w:t>n de profesionales</w:t>
      </w:r>
      <w:r w:rsidR="00326CAB">
        <w:rPr>
          <w:b/>
          <w:sz w:val="26"/>
          <w:szCs w:val="26"/>
          <w:lang w:eastAsia="es-ES"/>
        </w:rPr>
        <w:t>,</w:t>
      </w:r>
      <w:r>
        <w:rPr>
          <w:b/>
          <w:sz w:val="26"/>
          <w:szCs w:val="26"/>
          <w:lang w:eastAsia="es-ES"/>
        </w:rPr>
        <w:t xml:space="preserve"> motivo por el cual el Burja</w:t>
      </w:r>
      <w:r w:rsidR="00326CAB">
        <w:rPr>
          <w:b/>
          <w:sz w:val="26"/>
          <w:szCs w:val="26"/>
          <w:lang w:eastAsia="es-ES"/>
        </w:rPr>
        <w:t>s</w:t>
      </w:r>
      <w:r>
        <w:rPr>
          <w:b/>
          <w:sz w:val="26"/>
          <w:szCs w:val="26"/>
          <w:lang w:eastAsia="es-ES"/>
        </w:rPr>
        <w:t>sot, C.F. tu</w:t>
      </w:r>
      <w:r w:rsidR="00326CAB">
        <w:rPr>
          <w:b/>
          <w:sz w:val="26"/>
          <w:szCs w:val="26"/>
          <w:lang w:eastAsia="es-ES"/>
        </w:rPr>
        <w:t>v</w:t>
      </w:r>
      <w:r>
        <w:rPr>
          <w:b/>
          <w:sz w:val="26"/>
          <w:szCs w:val="26"/>
          <w:lang w:eastAsia="es-ES"/>
        </w:rPr>
        <w:t xml:space="preserve">o que descender a la </w:t>
      </w:r>
      <w:r w:rsidR="00326CAB">
        <w:rPr>
          <w:b/>
          <w:sz w:val="26"/>
          <w:szCs w:val="26"/>
          <w:lang w:eastAsia="es-ES"/>
        </w:rPr>
        <w:t>Segunda C</w:t>
      </w:r>
      <w:r>
        <w:rPr>
          <w:b/>
          <w:sz w:val="26"/>
          <w:szCs w:val="26"/>
          <w:lang w:eastAsia="es-ES"/>
        </w:rPr>
        <w:t>ategoría.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3977"/>
      </w:tblGrid>
      <w:tr w:rsidR="0087280E" w:rsidTr="00B36F75">
        <w:tc>
          <w:tcPr>
            <w:tcW w:w="6629" w:type="dxa"/>
          </w:tcPr>
          <w:p w:rsidR="0087280E" w:rsidRDefault="0087280E" w:rsidP="00FF161D">
            <w:pPr>
              <w:pStyle w:val="Sinespaciado"/>
              <w:jc w:val="both"/>
              <w:rPr>
                <w:b/>
                <w:sz w:val="26"/>
                <w:szCs w:val="26"/>
                <w:lang w:eastAsia="es-ES"/>
              </w:rPr>
            </w:pPr>
            <w:r>
              <w:rPr>
                <w:b/>
                <w:sz w:val="26"/>
                <w:szCs w:val="26"/>
                <w:lang w:eastAsia="es-ES"/>
              </w:rPr>
              <w:t xml:space="preserve">  En el transcurso de esta temporada se renovó e</w:t>
            </w:r>
            <w:r w:rsidR="00020F8A">
              <w:rPr>
                <w:b/>
                <w:sz w:val="26"/>
                <w:szCs w:val="26"/>
                <w:lang w:eastAsia="es-ES"/>
              </w:rPr>
              <w:t>l</w:t>
            </w:r>
            <w:r>
              <w:rPr>
                <w:b/>
                <w:sz w:val="26"/>
                <w:szCs w:val="26"/>
                <w:lang w:eastAsia="es-ES"/>
              </w:rPr>
              <w:t xml:space="preserve"> escudo del Burjassot, C.F. manteniendo sus valores y significados originales. Este escudo que sigue manteniendo su vigencia, nos ha acompañado </w:t>
            </w:r>
            <w:r w:rsidR="00FF161D">
              <w:rPr>
                <w:b/>
                <w:sz w:val="26"/>
                <w:szCs w:val="26"/>
                <w:lang w:eastAsia="es-ES"/>
              </w:rPr>
              <w:t>los últimos</w:t>
            </w:r>
            <w:r>
              <w:rPr>
                <w:b/>
                <w:sz w:val="26"/>
                <w:szCs w:val="26"/>
                <w:lang w:eastAsia="es-ES"/>
              </w:rPr>
              <w:t xml:space="preserve"> ochenta y cinco años y espero que acompañe durante toda la </w:t>
            </w:r>
            <w:r w:rsidR="00020F8A">
              <w:rPr>
                <w:b/>
                <w:sz w:val="26"/>
                <w:szCs w:val="26"/>
                <w:lang w:eastAsia="es-ES"/>
              </w:rPr>
              <w:t>vida</w:t>
            </w:r>
            <w:r>
              <w:rPr>
                <w:b/>
                <w:sz w:val="26"/>
                <w:szCs w:val="26"/>
                <w:lang w:eastAsia="es-ES"/>
              </w:rPr>
              <w:t xml:space="preserve"> </w:t>
            </w:r>
            <w:r w:rsidR="00020F8A">
              <w:rPr>
                <w:b/>
                <w:sz w:val="26"/>
                <w:szCs w:val="26"/>
                <w:lang w:eastAsia="es-ES"/>
              </w:rPr>
              <w:t>al</w:t>
            </w:r>
            <w:r>
              <w:rPr>
                <w:b/>
                <w:sz w:val="26"/>
                <w:szCs w:val="26"/>
                <w:lang w:eastAsia="es-ES"/>
              </w:rPr>
              <w:t xml:space="preserve"> Burjassot, C.F.</w:t>
            </w:r>
            <w:r w:rsidR="00B36F75">
              <w:rPr>
                <w:b/>
                <w:sz w:val="26"/>
                <w:szCs w:val="26"/>
                <w:lang w:eastAsia="es-ES"/>
              </w:rPr>
              <w:t xml:space="preserve"> </w:t>
            </w:r>
            <w:r w:rsidR="00FF161D">
              <w:rPr>
                <w:b/>
                <w:sz w:val="26"/>
                <w:szCs w:val="26"/>
                <w:lang w:eastAsia="es-ES"/>
              </w:rPr>
              <w:t xml:space="preserve"> </w:t>
            </w:r>
            <w:r w:rsidR="00B36F75" w:rsidRPr="00FF161D">
              <w:rPr>
                <w:b/>
                <w:i/>
                <w:sz w:val="26"/>
                <w:szCs w:val="26"/>
                <w:lang w:eastAsia="es-ES"/>
              </w:rPr>
              <w:t>(Ver historia del escudo del Burjassot, C.F. en LLibret de la Falla Domingo Orozco - Bailén de Burjassot.</w:t>
            </w:r>
            <w:r w:rsidR="00020F8A" w:rsidRPr="00FF161D">
              <w:rPr>
                <w:b/>
                <w:i/>
                <w:sz w:val="26"/>
                <w:szCs w:val="26"/>
                <w:lang w:eastAsia="es-ES"/>
              </w:rPr>
              <w:t xml:space="preserve"> </w:t>
            </w:r>
            <w:r w:rsidR="00B36F75" w:rsidRPr="00FF161D">
              <w:rPr>
                <w:b/>
                <w:i/>
                <w:sz w:val="26"/>
                <w:szCs w:val="26"/>
                <w:lang w:eastAsia="es-ES"/>
              </w:rPr>
              <w:t xml:space="preserve">(Premio Centenario </w:t>
            </w:r>
            <w:r w:rsidR="00020F8A" w:rsidRPr="00FF161D">
              <w:rPr>
                <w:b/>
                <w:i/>
                <w:sz w:val="26"/>
                <w:szCs w:val="26"/>
                <w:lang w:eastAsia="es-ES"/>
              </w:rPr>
              <w:t xml:space="preserve">del Burjassot, C.F. </w:t>
            </w:r>
            <w:r w:rsidR="00B36F75" w:rsidRPr="00FF161D">
              <w:rPr>
                <w:b/>
                <w:i/>
                <w:sz w:val="26"/>
                <w:szCs w:val="26"/>
                <w:lang w:eastAsia="es-ES"/>
              </w:rPr>
              <w:t>2013).</w:t>
            </w:r>
          </w:p>
        </w:tc>
        <w:tc>
          <w:tcPr>
            <w:tcW w:w="3977" w:type="dxa"/>
          </w:tcPr>
          <w:p w:rsidR="0087280E" w:rsidRDefault="0087280E" w:rsidP="00EA07B4">
            <w:pPr>
              <w:pStyle w:val="Sinespaciado"/>
              <w:jc w:val="center"/>
              <w:rPr>
                <w:b/>
                <w:sz w:val="26"/>
                <w:szCs w:val="26"/>
                <w:lang w:eastAsia="es-ES"/>
              </w:rPr>
            </w:pPr>
            <w:r w:rsidRPr="0087280E">
              <w:rPr>
                <w:b/>
                <w:noProof/>
                <w:sz w:val="26"/>
                <w:szCs w:val="26"/>
                <w:lang w:eastAsia="es-ES"/>
              </w:rPr>
              <w:drawing>
                <wp:inline distT="0" distB="0" distL="0" distR="0">
                  <wp:extent cx="965719" cy="1577340"/>
                  <wp:effectExtent l="19050" t="0" r="5831" b="0"/>
                  <wp:docPr id="14" name="Imagen 1" descr="C:\Users\Miguel Lázaro\Desktop\HISTORIA BURJASSOT, C.F\ESCUDO\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HISTORIA BURJASSOT, C.F\ESCUDO\119.jpg"/>
                          <pic:cNvPicPr>
                            <a:picLocks noChangeAspect="1" noChangeArrowheads="1"/>
                          </pic:cNvPicPr>
                        </pic:nvPicPr>
                        <pic:blipFill>
                          <a:blip r:embed="rId31"/>
                          <a:srcRect/>
                          <a:stretch>
                            <a:fillRect/>
                          </a:stretch>
                        </pic:blipFill>
                        <pic:spPr bwMode="auto">
                          <a:xfrm>
                            <a:off x="0" y="0"/>
                            <a:ext cx="966207" cy="1578137"/>
                          </a:xfrm>
                          <a:prstGeom prst="rect">
                            <a:avLst/>
                          </a:prstGeom>
                          <a:noFill/>
                          <a:ln w="9525">
                            <a:noFill/>
                            <a:miter lim="800000"/>
                            <a:headEnd/>
                            <a:tailEnd/>
                          </a:ln>
                        </pic:spPr>
                      </pic:pic>
                    </a:graphicData>
                  </a:graphic>
                </wp:inline>
              </w:drawing>
            </w:r>
          </w:p>
        </w:tc>
      </w:tr>
    </w:tbl>
    <w:p w:rsidR="00952218" w:rsidRDefault="00326CAB" w:rsidP="006322C2">
      <w:pPr>
        <w:pStyle w:val="Sinespaciado"/>
        <w:jc w:val="both"/>
        <w:rPr>
          <w:b/>
          <w:sz w:val="26"/>
          <w:szCs w:val="26"/>
          <w:lang w:eastAsia="es-ES"/>
        </w:rPr>
      </w:pPr>
      <w:r>
        <w:rPr>
          <w:b/>
          <w:sz w:val="26"/>
          <w:szCs w:val="26"/>
          <w:lang w:eastAsia="es-ES"/>
        </w:rPr>
        <w:t xml:space="preserve"> </w:t>
      </w:r>
      <w:r w:rsidR="00020F8A">
        <w:rPr>
          <w:b/>
          <w:sz w:val="26"/>
          <w:szCs w:val="26"/>
          <w:lang w:eastAsia="es-ES"/>
        </w:rPr>
        <w:t xml:space="preserve"> </w:t>
      </w:r>
      <w:r>
        <w:rPr>
          <w:b/>
          <w:sz w:val="26"/>
          <w:szCs w:val="26"/>
          <w:lang w:eastAsia="es-ES"/>
        </w:rPr>
        <w:t>El campeonato 1928-192</w:t>
      </w:r>
      <w:r w:rsidR="002914C3">
        <w:rPr>
          <w:b/>
          <w:sz w:val="26"/>
          <w:szCs w:val="26"/>
          <w:lang w:eastAsia="es-ES"/>
        </w:rPr>
        <w:t>9</w:t>
      </w:r>
      <w:r w:rsidR="00FF161D">
        <w:rPr>
          <w:b/>
          <w:sz w:val="26"/>
          <w:szCs w:val="26"/>
          <w:lang w:eastAsia="es-ES"/>
        </w:rPr>
        <w:t xml:space="preserve"> </w:t>
      </w:r>
      <w:r w:rsidR="002914C3">
        <w:rPr>
          <w:b/>
          <w:sz w:val="26"/>
          <w:szCs w:val="26"/>
          <w:lang w:eastAsia="es-ES"/>
        </w:rPr>
        <w:t xml:space="preserve"> fue corto, la segunda categorí</w:t>
      </w:r>
      <w:r>
        <w:rPr>
          <w:b/>
          <w:sz w:val="26"/>
          <w:szCs w:val="26"/>
          <w:lang w:eastAsia="es-ES"/>
        </w:rPr>
        <w:t>a solo la disputar</w:t>
      </w:r>
      <w:r w:rsidR="002914C3">
        <w:rPr>
          <w:b/>
          <w:sz w:val="26"/>
          <w:szCs w:val="26"/>
          <w:lang w:eastAsia="es-ES"/>
        </w:rPr>
        <w:t>o</w:t>
      </w:r>
      <w:r>
        <w:rPr>
          <w:b/>
          <w:sz w:val="26"/>
          <w:szCs w:val="26"/>
          <w:lang w:eastAsia="es-ES"/>
        </w:rPr>
        <w:t>n cuatro equipos</w:t>
      </w:r>
      <w:r w:rsidR="002914C3">
        <w:rPr>
          <w:b/>
          <w:sz w:val="26"/>
          <w:szCs w:val="26"/>
          <w:lang w:eastAsia="es-ES"/>
        </w:rPr>
        <w:t>,</w:t>
      </w:r>
      <w:r>
        <w:rPr>
          <w:b/>
          <w:sz w:val="26"/>
          <w:szCs w:val="26"/>
          <w:lang w:eastAsia="es-ES"/>
        </w:rPr>
        <w:t xml:space="preserve"> los tres no profesionales que descendieron </w:t>
      </w:r>
      <w:r w:rsidR="002914C3">
        <w:rPr>
          <w:b/>
          <w:sz w:val="26"/>
          <w:szCs w:val="26"/>
          <w:lang w:eastAsia="es-ES"/>
        </w:rPr>
        <w:t>del Grupo A,</w:t>
      </w:r>
      <w:r>
        <w:rPr>
          <w:b/>
          <w:sz w:val="26"/>
          <w:szCs w:val="26"/>
          <w:lang w:eastAsia="es-ES"/>
        </w:rPr>
        <w:t xml:space="preserve"> el Burjassot, C.F. </w:t>
      </w:r>
      <w:r w:rsidR="002914C3">
        <w:rPr>
          <w:b/>
          <w:sz w:val="26"/>
          <w:szCs w:val="26"/>
          <w:lang w:eastAsia="es-ES"/>
        </w:rPr>
        <w:t>Juvenal, F.C. y Athlétic Club Saguntino, F.C. y el Campeón del Grupo B el Sporting Club de Canet. Al final el Burjassot, C.F. tuvo que jugar un partido de desempate para d</w:t>
      </w:r>
      <w:r w:rsidR="00A06747">
        <w:rPr>
          <w:b/>
          <w:sz w:val="26"/>
          <w:szCs w:val="26"/>
          <w:lang w:eastAsia="es-ES"/>
        </w:rPr>
        <w:t>ecidir</w:t>
      </w:r>
      <w:r w:rsidR="002914C3">
        <w:rPr>
          <w:b/>
          <w:sz w:val="26"/>
          <w:szCs w:val="26"/>
          <w:lang w:eastAsia="es-ES"/>
        </w:rPr>
        <w:t xml:space="preserve"> quién era el subcampeón, perdiendo este partido ante el Athlétic Club Saguntino, F.C. por un tanto a cero. Este resultado le llevó de jugar por el ascenso a jugar por el descenso, disputando una liga entre el tercero y cuatro de la </w:t>
      </w:r>
      <w:r w:rsidR="00020F8A">
        <w:rPr>
          <w:b/>
          <w:sz w:val="26"/>
          <w:szCs w:val="26"/>
          <w:lang w:eastAsia="es-ES"/>
        </w:rPr>
        <w:t>Segunda C</w:t>
      </w:r>
      <w:r w:rsidR="002914C3">
        <w:rPr>
          <w:b/>
          <w:sz w:val="26"/>
          <w:szCs w:val="26"/>
          <w:lang w:eastAsia="es-ES"/>
        </w:rPr>
        <w:t xml:space="preserve">ategoría </w:t>
      </w:r>
      <w:r w:rsidR="00453FD9">
        <w:rPr>
          <w:b/>
          <w:sz w:val="26"/>
          <w:szCs w:val="26"/>
          <w:lang w:eastAsia="es-ES"/>
        </w:rPr>
        <w:t xml:space="preserve">(Burjassot, C.F. y Juvenal, F.C.) </w:t>
      </w:r>
      <w:r w:rsidR="00020F8A">
        <w:rPr>
          <w:b/>
          <w:sz w:val="26"/>
          <w:szCs w:val="26"/>
          <w:lang w:eastAsia="es-ES"/>
        </w:rPr>
        <w:t>y</w:t>
      </w:r>
      <w:r w:rsidR="002914C3">
        <w:rPr>
          <w:b/>
          <w:sz w:val="26"/>
          <w:szCs w:val="26"/>
          <w:lang w:eastAsia="es-ES"/>
        </w:rPr>
        <w:t xml:space="preserve"> el campeón y subcampeón de la </w:t>
      </w:r>
      <w:r w:rsidR="00020F8A">
        <w:rPr>
          <w:b/>
          <w:sz w:val="26"/>
          <w:szCs w:val="26"/>
          <w:lang w:eastAsia="es-ES"/>
        </w:rPr>
        <w:t>T</w:t>
      </w:r>
      <w:r w:rsidR="002914C3">
        <w:rPr>
          <w:b/>
          <w:sz w:val="26"/>
          <w:szCs w:val="26"/>
          <w:lang w:eastAsia="es-ES"/>
        </w:rPr>
        <w:t xml:space="preserve">ercera </w:t>
      </w:r>
      <w:r w:rsidR="00020F8A">
        <w:rPr>
          <w:b/>
          <w:sz w:val="26"/>
          <w:szCs w:val="26"/>
          <w:lang w:eastAsia="es-ES"/>
        </w:rPr>
        <w:t>C</w:t>
      </w:r>
      <w:r w:rsidR="002914C3">
        <w:rPr>
          <w:b/>
          <w:sz w:val="26"/>
          <w:szCs w:val="26"/>
          <w:lang w:eastAsia="es-ES"/>
        </w:rPr>
        <w:t>ategoría</w:t>
      </w:r>
      <w:r w:rsidR="00453FD9">
        <w:rPr>
          <w:b/>
          <w:sz w:val="26"/>
          <w:szCs w:val="26"/>
          <w:lang w:eastAsia="es-ES"/>
        </w:rPr>
        <w:t xml:space="preserve"> (Torrente, F.C. y C.D. Europa de Masanasa)</w:t>
      </w:r>
      <w:r w:rsidR="002914C3">
        <w:rPr>
          <w:b/>
          <w:sz w:val="26"/>
          <w:szCs w:val="26"/>
          <w:lang w:eastAsia="es-ES"/>
        </w:rPr>
        <w:t>, esta liguilla la ganó el Burjassot, C.F. manteniendo la categoría.</w:t>
      </w:r>
    </w:p>
    <w:p w:rsidR="00B36F75" w:rsidRDefault="006322C2" w:rsidP="006322C2">
      <w:pPr>
        <w:tabs>
          <w:tab w:val="left" w:pos="3732"/>
        </w:tabs>
        <w:jc w:val="right"/>
        <w:rPr>
          <w:b/>
          <w:sz w:val="26"/>
          <w:szCs w:val="26"/>
        </w:rPr>
      </w:pPr>
      <w:r w:rsidRPr="002E7DDD">
        <w:rPr>
          <w:b/>
          <w:sz w:val="26"/>
          <w:szCs w:val="26"/>
        </w:rPr>
        <w:t>continuará .........</w:t>
      </w:r>
    </w:p>
    <w:p w:rsidR="006322C2" w:rsidRPr="002E7DDD" w:rsidRDefault="006322C2" w:rsidP="006322C2">
      <w:pPr>
        <w:tabs>
          <w:tab w:val="left" w:pos="3732"/>
        </w:tabs>
        <w:jc w:val="right"/>
        <w:rPr>
          <w:b/>
          <w:sz w:val="26"/>
          <w:szCs w:val="26"/>
        </w:rPr>
      </w:pPr>
      <w:r w:rsidRPr="002E7DDD">
        <w:rPr>
          <w:b/>
          <w:sz w:val="26"/>
          <w:szCs w:val="26"/>
        </w:rPr>
        <w:t>Miquel Lázaro López</w:t>
      </w:r>
    </w:p>
    <w:p w:rsidR="00C94133" w:rsidRDefault="008E1CE1" w:rsidP="00DB345E">
      <w:pPr>
        <w:pStyle w:val="Sinespaciado"/>
        <w:jc w:val="center"/>
        <w:rPr>
          <w:b/>
          <w:kern w:val="36"/>
          <w:sz w:val="56"/>
          <w:szCs w:val="56"/>
          <w:lang w:eastAsia="es-ES"/>
        </w:rPr>
      </w:pPr>
      <w:r w:rsidRPr="006C096E">
        <w:rPr>
          <w:b/>
          <w:kern w:val="36"/>
          <w:sz w:val="56"/>
          <w:szCs w:val="56"/>
          <w:lang w:eastAsia="es-ES"/>
        </w:rPr>
        <w:lastRenderedPageBreak/>
        <w:t>M A T E 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4544"/>
      </w:tblGrid>
      <w:tr w:rsidR="00382B5C" w:rsidTr="00550D3D">
        <w:tc>
          <w:tcPr>
            <w:tcW w:w="6062" w:type="dxa"/>
          </w:tcPr>
          <w:p w:rsidR="00382B5C" w:rsidRPr="00382B5C" w:rsidRDefault="00382B5C" w:rsidP="00382B5C">
            <w:pPr>
              <w:pStyle w:val="Sinespaciado"/>
              <w:jc w:val="both"/>
              <w:rPr>
                <w:b/>
                <w:sz w:val="24"/>
                <w:szCs w:val="24"/>
              </w:rPr>
            </w:pPr>
            <w:r w:rsidRPr="00382B5C">
              <w:rPr>
                <w:b/>
                <w:sz w:val="24"/>
                <w:szCs w:val="24"/>
              </w:rPr>
              <w:t>“ Seguiré mientras mi cuerpo aguante, dándolo todo por el BURJASSOT C</w:t>
            </w:r>
            <w:r w:rsidR="0035686E">
              <w:rPr>
                <w:b/>
                <w:sz w:val="24"/>
                <w:szCs w:val="24"/>
              </w:rPr>
              <w:t>.</w:t>
            </w:r>
            <w:r w:rsidRPr="00382B5C">
              <w:rPr>
                <w:b/>
                <w:sz w:val="24"/>
                <w:szCs w:val="24"/>
              </w:rPr>
              <w:t>F</w:t>
            </w:r>
            <w:r w:rsidR="0035686E">
              <w:rPr>
                <w:b/>
                <w:sz w:val="24"/>
                <w:szCs w:val="24"/>
              </w:rPr>
              <w:t>.</w:t>
            </w:r>
            <w:r w:rsidRPr="00382B5C">
              <w:rPr>
                <w:b/>
                <w:sz w:val="24"/>
                <w:szCs w:val="24"/>
              </w:rPr>
              <w:t>, como siempre he hecho”</w:t>
            </w:r>
          </w:p>
          <w:p w:rsidR="00382B5C" w:rsidRPr="00382B5C" w:rsidRDefault="00382B5C" w:rsidP="00382B5C">
            <w:pPr>
              <w:pStyle w:val="Sinespaciado"/>
              <w:jc w:val="both"/>
              <w:rPr>
                <w:b/>
                <w:i/>
                <w:sz w:val="24"/>
                <w:szCs w:val="24"/>
              </w:rPr>
            </w:pPr>
            <w:r w:rsidRPr="00382B5C">
              <w:rPr>
                <w:b/>
                <w:i/>
                <w:sz w:val="24"/>
                <w:szCs w:val="24"/>
              </w:rPr>
              <w:t>Con esta rotundidad, Mateo Puchades Hernández,  Secretario del BURJASSOT C.F., deja claro cual es su lema de vida y define a la perfección el compromiso y su fidelidad por el club de su pueblo. Tiene 58 años, pero continua teniendo las mismas ganas  e ilusión que el día que comenzó su compromiso con el club.</w:t>
            </w:r>
          </w:p>
          <w:p w:rsidR="00382B5C" w:rsidRPr="00382B5C" w:rsidRDefault="00382B5C" w:rsidP="00382B5C">
            <w:pPr>
              <w:pStyle w:val="Sinespaciado"/>
              <w:jc w:val="both"/>
              <w:rPr>
                <w:b/>
                <w:i/>
                <w:sz w:val="24"/>
                <w:szCs w:val="24"/>
              </w:rPr>
            </w:pPr>
            <w:r w:rsidRPr="00382B5C">
              <w:rPr>
                <w:b/>
                <w:i/>
                <w:sz w:val="24"/>
                <w:szCs w:val="24"/>
              </w:rPr>
              <w:t xml:space="preserve"> Leyendo sus respuestas se entiende aquello de que, cuando crees en algo y haces lo que te gusta, no importa el tiempo o esfuerzo que le dediques. Las pequeñas alegrías que van apareciendo por el camino, hacen que todo merezca la pena.</w:t>
            </w:r>
          </w:p>
          <w:p w:rsidR="00382B5C" w:rsidRPr="00382B5C" w:rsidRDefault="00382B5C" w:rsidP="00382B5C">
            <w:pPr>
              <w:pStyle w:val="Sinespaciado"/>
              <w:jc w:val="both"/>
              <w:rPr>
                <w:b/>
                <w:i/>
                <w:sz w:val="24"/>
                <w:szCs w:val="24"/>
              </w:rPr>
            </w:pPr>
            <w:r w:rsidRPr="00382B5C">
              <w:rPr>
                <w:b/>
                <w:i/>
                <w:sz w:val="24"/>
                <w:szCs w:val="24"/>
              </w:rPr>
              <w:t xml:space="preserve"> ¿ Cuánto tiempo llevas vinculado al Burjassot C.F. ?</w:t>
            </w:r>
          </w:p>
          <w:p w:rsidR="00382B5C" w:rsidRPr="00382B5C" w:rsidRDefault="00382B5C" w:rsidP="00382B5C">
            <w:pPr>
              <w:pStyle w:val="Sinespaciado"/>
              <w:jc w:val="both"/>
              <w:rPr>
                <w:b/>
                <w:sz w:val="24"/>
                <w:szCs w:val="24"/>
              </w:rPr>
            </w:pPr>
            <w:r w:rsidRPr="00382B5C">
              <w:rPr>
                <w:b/>
                <w:sz w:val="24"/>
                <w:szCs w:val="24"/>
              </w:rPr>
              <w:t xml:space="preserve"> Empecé en el año 1996, siendo Presidente del club Gil Garrido y director de la escuela Antonio LLoret.</w:t>
            </w:r>
          </w:p>
          <w:p w:rsidR="00382B5C" w:rsidRPr="00382B5C" w:rsidRDefault="00382B5C" w:rsidP="00382B5C">
            <w:pPr>
              <w:pStyle w:val="Sinespaciado"/>
              <w:jc w:val="both"/>
              <w:rPr>
                <w:b/>
                <w:i/>
                <w:sz w:val="24"/>
                <w:szCs w:val="24"/>
              </w:rPr>
            </w:pPr>
            <w:r w:rsidRPr="00382B5C">
              <w:rPr>
                <w:b/>
                <w:i/>
                <w:sz w:val="24"/>
                <w:szCs w:val="24"/>
              </w:rPr>
              <w:t xml:space="preserve"> ¿ Cómo surgió la posibilidad de entrar en el club ?</w:t>
            </w:r>
          </w:p>
          <w:p w:rsidR="00382B5C" w:rsidRDefault="0035686E" w:rsidP="00382B5C">
            <w:pPr>
              <w:pStyle w:val="Sinespaciado"/>
              <w:jc w:val="both"/>
              <w:rPr>
                <w:b/>
                <w:kern w:val="36"/>
                <w:sz w:val="56"/>
                <w:szCs w:val="56"/>
                <w:lang w:eastAsia="es-ES"/>
              </w:rPr>
            </w:pPr>
            <w:r>
              <w:rPr>
                <w:b/>
                <w:sz w:val="24"/>
                <w:szCs w:val="24"/>
              </w:rPr>
              <w:t xml:space="preserve"> </w:t>
            </w:r>
            <w:r w:rsidR="00382B5C" w:rsidRPr="00382B5C">
              <w:rPr>
                <w:b/>
                <w:sz w:val="24"/>
                <w:szCs w:val="24"/>
              </w:rPr>
              <w:t>Soy del pueblo, y como aficionado venia a ver a mi equipo, pero cuando mi hijo pequeño paso a formar parte de la escuela me decidí a formar parte del club, colaborando como delegado, puesto que desempeñe en todas las categorías del club.</w:t>
            </w:r>
          </w:p>
        </w:tc>
        <w:tc>
          <w:tcPr>
            <w:tcW w:w="4544" w:type="dxa"/>
          </w:tcPr>
          <w:p w:rsidR="00382B5C" w:rsidRDefault="006E18A1" w:rsidP="00DB345E">
            <w:pPr>
              <w:pStyle w:val="Sinespaciado"/>
              <w:jc w:val="center"/>
              <w:rPr>
                <w:b/>
                <w:kern w:val="36"/>
                <w:sz w:val="56"/>
                <w:szCs w:val="56"/>
                <w:lang w:eastAsia="es-ES"/>
              </w:rPr>
            </w:pPr>
            <w:r>
              <w:rPr>
                <w:b/>
                <w:noProof/>
                <w:kern w:val="36"/>
                <w:sz w:val="56"/>
                <w:szCs w:val="56"/>
                <w:lang w:eastAsia="es-ES"/>
              </w:rPr>
              <w:drawing>
                <wp:anchor distT="36576" distB="36576" distL="36576" distR="36576" simplePos="0" relativeHeight="251721728" behindDoc="0" locked="0" layoutInCell="1" allowOverlap="1">
                  <wp:simplePos x="0" y="0"/>
                  <wp:positionH relativeFrom="column">
                    <wp:posOffset>-10870</wp:posOffset>
                  </wp:positionH>
                  <wp:positionV relativeFrom="paragraph">
                    <wp:posOffset>123190</wp:posOffset>
                  </wp:positionV>
                  <wp:extent cx="2807970" cy="3901440"/>
                  <wp:effectExtent l="19050" t="0" r="0" b="0"/>
                  <wp:wrapNone/>
                  <wp:docPr id="6" name="Imagen 2" descr=".facebook_141209210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_1412092103687"/>
                          <pic:cNvPicPr>
                            <a:picLocks noChangeAspect="1" noChangeArrowheads="1"/>
                          </pic:cNvPicPr>
                        </pic:nvPicPr>
                        <pic:blipFill>
                          <a:blip r:embed="rId32"/>
                          <a:srcRect l="17213" r="17213"/>
                          <a:stretch>
                            <a:fillRect/>
                          </a:stretch>
                        </pic:blipFill>
                        <pic:spPr bwMode="auto">
                          <a:xfrm>
                            <a:off x="0" y="0"/>
                            <a:ext cx="2807970" cy="3901440"/>
                          </a:xfrm>
                          <a:prstGeom prst="rect">
                            <a:avLst/>
                          </a:prstGeom>
                          <a:noFill/>
                          <a:ln w="9525" algn="in">
                            <a:noFill/>
                            <a:miter lim="800000"/>
                            <a:headEnd/>
                            <a:tailEnd/>
                          </a:ln>
                          <a:effectLst/>
                        </pic:spPr>
                      </pic:pic>
                    </a:graphicData>
                  </a:graphic>
                </wp:anchor>
              </w:drawing>
            </w: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p w:rsidR="00382B5C" w:rsidRDefault="00382B5C" w:rsidP="00DB345E">
            <w:pPr>
              <w:pStyle w:val="Sinespaciado"/>
              <w:jc w:val="center"/>
              <w:rPr>
                <w:b/>
                <w:kern w:val="36"/>
                <w:sz w:val="56"/>
                <w:szCs w:val="56"/>
                <w:lang w:eastAsia="es-ES"/>
              </w:rPr>
            </w:pPr>
          </w:p>
        </w:tc>
      </w:tr>
    </w:tbl>
    <w:p w:rsidR="006C096E" w:rsidRPr="00917DF8" w:rsidRDefault="006C096E" w:rsidP="006C096E">
      <w:pPr>
        <w:pStyle w:val="Sinespaciado"/>
        <w:jc w:val="both"/>
        <w:rPr>
          <w:b/>
          <w:i/>
          <w:sz w:val="24"/>
          <w:szCs w:val="24"/>
        </w:rPr>
      </w:pPr>
      <w:r w:rsidRPr="00917DF8">
        <w:rPr>
          <w:b/>
          <w:i/>
          <w:sz w:val="24"/>
          <w:szCs w:val="24"/>
        </w:rPr>
        <w:t>¿ Cuáles son las labores de un Secretario en un club modesto ?</w:t>
      </w:r>
    </w:p>
    <w:p w:rsidR="006C096E" w:rsidRPr="00382B5C" w:rsidRDefault="006C096E" w:rsidP="006C096E">
      <w:pPr>
        <w:pStyle w:val="Sinespaciado"/>
        <w:jc w:val="both"/>
        <w:rPr>
          <w:b/>
          <w:sz w:val="24"/>
          <w:szCs w:val="24"/>
        </w:rPr>
      </w:pPr>
      <w:r w:rsidRPr="00382B5C">
        <w:rPr>
          <w:b/>
          <w:sz w:val="24"/>
          <w:szCs w:val="24"/>
        </w:rPr>
        <w:t xml:space="preserve"> Ser Secretario es estar pendiente de todo, menos barrer hago de todo en el club. Mando los horarios y cambios a la Federación, tramito las fichas federativas, estoy con el primer equipo, controlo las bajas y sanciones, ayudo y colaboro con el resto de los departamento del club.</w:t>
      </w:r>
    </w:p>
    <w:p w:rsidR="006C096E" w:rsidRPr="00382B5C" w:rsidRDefault="006C096E" w:rsidP="006C096E">
      <w:pPr>
        <w:pStyle w:val="Sinespaciado"/>
        <w:jc w:val="both"/>
        <w:rPr>
          <w:b/>
          <w:i/>
          <w:sz w:val="24"/>
          <w:szCs w:val="24"/>
        </w:rPr>
      </w:pPr>
      <w:r w:rsidRPr="00382B5C">
        <w:rPr>
          <w:b/>
          <w:sz w:val="24"/>
          <w:szCs w:val="24"/>
        </w:rPr>
        <w:t xml:space="preserve"> </w:t>
      </w:r>
      <w:r w:rsidRPr="00382B5C">
        <w:rPr>
          <w:b/>
          <w:i/>
          <w:sz w:val="24"/>
          <w:szCs w:val="24"/>
        </w:rPr>
        <w:t>¿ Cuánto tiempo has dedicado al BURJASSOT C.F. ?</w:t>
      </w:r>
    </w:p>
    <w:p w:rsidR="006C096E" w:rsidRPr="00382B5C" w:rsidRDefault="006C096E" w:rsidP="006C096E">
      <w:pPr>
        <w:pStyle w:val="Sinespaciado"/>
        <w:jc w:val="both"/>
        <w:rPr>
          <w:b/>
          <w:sz w:val="24"/>
          <w:szCs w:val="24"/>
        </w:rPr>
      </w:pPr>
      <w:r w:rsidRPr="00382B5C">
        <w:rPr>
          <w:b/>
          <w:sz w:val="24"/>
          <w:szCs w:val="24"/>
        </w:rPr>
        <w:t xml:space="preserve"> Eso es incalculable, le dedico todo el tiempo que puedo y siempre me parece poco. En este tiempo he renunciado a muchas cosas, pero sobre todo a mi mujer y familia. Pero tengo mucha suerte, ya que tanto mi mujer como mi familia lo entienden, me apoyan y comparten mi dedicación al club.</w:t>
      </w:r>
    </w:p>
    <w:p w:rsidR="006C096E" w:rsidRPr="00382B5C" w:rsidRDefault="006C096E" w:rsidP="006C096E">
      <w:pPr>
        <w:pStyle w:val="Sinespaciado"/>
        <w:jc w:val="both"/>
        <w:rPr>
          <w:b/>
          <w:i/>
          <w:sz w:val="24"/>
          <w:szCs w:val="24"/>
        </w:rPr>
      </w:pPr>
      <w:r w:rsidRPr="00382B5C">
        <w:rPr>
          <w:b/>
          <w:i/>
          <w:sz w:val="24"/>
          <w:szCs w:val="24"/>
        </w:rPr>
        <w:t xml:space="preserve"> ¿ Cobra o ha cobrado alguna vez del BURJASSOT C.F. ?</w:t>
      </w:r>
    </w:p>
    <w:p w:rsidR="006C096E" w:rsidRPr="00382B5C" w:rsidRDefault="006C096E" w:rsidP="006C096E">
      <w:pPr>
        <w:pStyle w:val="Sinespaciado"/>
        <w:jc w:val="both"/>
        <w:rPr>
          <w:b/>
          <w:sz w:val="24"/>
          <w:szCs w:val="24"/>
        </w:rPr>
      </w:pPr>
      <w:r w:rsidRPr="00382B5C">
        <w:rPr>
          <w:b/>
          <w:sz w:val="24"/>
          <w:szCs w:val="24"/>
        </w:rPr>
        <w:t xml:space="preserve"> </w:t>
      </w:r>
      <w:r w:rsidR="0035686E">
        <w:rPr>
          <w:b/>
          <w:sz w:val="24"/>
          <w:szCs w:val="24"/>
        </w:rPr>
        <w:t xml:space="preserve"> </w:t>
      </w:r>
      <w:r w:rsidRPr="00382B5C">
        <w:rPr>
          <w:b/>
          <w:sz w:val="24"/>
          <w:szCs w:val="24"/>
        </w:rPr>
        <w:t>No he cobrado nunca del club. Esto es para mí lo más grande, el poder dedicar mi trabajo  y esfuerzos al club.</w:t>
      </w:r>
    </w:p>
    <w:p w:rsidR="006C096E" w:rsidRPr="00382B5C" w:rsidRDefault="0035686E" w:rsidP="006C096E">
      <w:pPr>
        <w:pStyle w:val="Sinespaciado"/>
        <w:jc w:val="both"/>
        <w:rPr>
          <w:b/>
          <w:i/>
          <w:sz w:val="24"/>
          <w:szCs w:val="24"/>
        </w:rPr>
      </w:pPr>
      <w:r>
        <w:rPr>
          <w:b/>
          <w:sz w:val="24"/>
          <w:szCs w:val="24"/>
        </w:rPr>
        <w:t xml:space="preserve"> </w:t>
      </w:r>
      <w:r w:rsidR="006C096E" w:rsidRPr="00382B5C">
        <w:rPr>
          <w:b/>
          <w:sz w:val="24"/>
          <w:szCs w:val="24"/>
        </w:rPr>
        <w:t xml:space="preserve"> </w:t>
      </w:r>
      <w:r w:rsidR="006C096E" w:rsidRPr="00382B5C">
        <w:rPr>
          <w:b/>
          <w:i/>
          <w:sz w:val="24"/>
          <w:szCs w:val="24"/>
        </w:rPr>
        <w:t>Por el BURJASSOT C.F. han pasado grandes jugadores y entrenadores</w:t>
      </w:r>
      <w:r>
        <w:rPr>
          <w:b/>
          <w:i/>
          <w:sz w:val="24"/>
          <w:szCs w:val="24"/>
        </w:rPr>
        <w:t>.</w:t>
      </w:r>
    </w:p>
    <w:p w:rsidR="006C096E" w:rsidRPr="00382B5C" w:rsidRDefault="0035686E" w:rsidP="006C096E">
      <w:pPr>
        <w:pStyle w:val="Sinespaciado"/>
        <w:jc w:val="both"/>
        <w:rPr>
          <w:b/>
          <w:sz w:val="24"/>
          <w:szCs w:val="24"/>
        </w:rPr>
      </w:pPr>
      <w:r>
        <w:rPr>
          <w:b/>
          <w:sz w:val="24"/>
          <w:szCs w:val="24"/>
        </w:rPr>
        <w:t xml:space="preserve"> </w:t>
      </w:r>
      <w:r w:rsidR="006C096E" w:rsidRPr="00382B5C">
        <w:rPr>
          <w:b/>
          <w:sz w:val="24"/>
          <w:szCs w:val="24"/>
        </w:rPr>
        <w:t xml:space="preserve"> Por el primer equipo han pasado grandes jugadores, jugadores que han militado en categorías muy superiores. Han salido magníficos jugadores que han terminado jugando en primera división, y una cantidad enorme de jugadores que han terminado en categorías superiores. </w:t>
      </w:r>
    </w:p>
    <w:p w:rsidR="006C096E" w:rsidRPr="00382B5C" w:rsidRDefault="006C096E" w:rsidP="006C096E">
      <w:pPr>
        <w:pStyle w:val="Sinespaciado"/>
        <w:jc w:val="both"/>
        <w:rPr>
          <w:b/>
          <w:i/>
          <w:sz w:val="24"/>
          <w:szCs w:val="24"/>
        </w:rPr>
      </w:pPr>
      <w:r w:rsidRPr="00382B5C">
        <w:rPr>
          <w:b/>
          <w:sz w:val="24"/>
          <w:szCs w:val="24"/>
        </w:rPr>
        <w:t xml:space="preserve"> </w:t>
      </w:r>
      <w:r w:rsidR="0035686E">
        <w:rPr>
          <w:b/>
          <w:sz w:val="24"/>
          <w:szCs w:val="24"/>
        </w:rPr>
        <w:t xml:space="preserve"> </w:t>
      </w:r>
      <w:r w:rsidRPr="00382B5C">
        <w:rPr>
          <w:b/>
          <w:i/>
          <w:sz w:val="24"/>
          <w:szCs w:val="24"/>
        </w:rPr>
        <w:t>Luego ¿ ha habido peores momentos ?</w:t>
      </w:r>
    </w:p>
    <w:p w:rsidR="006C096E" w:rsidRPr="00382B5C" w:rsidRDefault="0035686E" w:rsidP="006C096E">
      <w:pPr>
        <w:pStyle w:val="Sinespaciado"/>
        <w:jc w:val="both"/>
        <w:rPr>
          <w:b/>
          <w:sz w:val="24"/>
          <w:szCs w:val="24"/>
        </w:rPr>
      </w:pPr>
      <w:r>
        <w:rPr>
          <w:b/>
          <w:sz w:val="24"/>
          <w:szCs w:val="24"/>
        </w:rPr>
        <w:t xml:space="preserve">  </w:t>
      </w:r>
      <w:r w:rsidR="006C096E" w:rsidRPr="00382B5C">
        <w:rPr>
          <w:b/>
          <w:sz w:val="24"/>
          <w:szCs w:val="24"/>
        </w:rPr>
        <w:t>Sí, pero los hemos superado y hemos estado aquí y hemos luchado porque el equipo y el club fuera subiendo. Ahora estamos en Regional Preferente, pero vamos a intentar hacer una temporada digna y continuar creciendo como Escuela y Club.</w:t>
      </w:r>
    </w:p>
    <w:p w:rsidR="006C096E" w:rsidRPr="00382B5C" w:rsidRDefault="0035686E" w:rsidP="006C096E">
      <w:pPr>
        <w:pStyle w:val="Sinespaciado"/>
        <w:jc w:val="both"/>
        <w:rPr>
          <w:b/>
          <w:i/>
          <w:sz w:val="24"/>
          <w:szCs w:val="24"/>
        </w:rPr>
      </w:pPr>
      <w:r>
        <w:rPr>
          <w:b/>
          <w:sz w:val="24"/>
          <w:szCs w:val="24"/>
        </w:rPr>
        <w:t xml:space="preserve"> </w:t>
      </w:r>
      <w:r w:rsidR="006C096E" w:rsidRPr="00382B5C">
        <w:rPr>
          <w:b/>
          <w:sz w:val="24"/>
          <w:szCs w:val="24"/>
        </w:rPr>
        <w:t xml:space="preserve"> </w:t>
      </w:r>
      <w:r w:rsidR="006C096E" w:rsidRPr="00382B5C">
        <w:rPr>
          <w:b/>
          <w:i/>
          <w:sz w:val="24"/>
          <w:szCs w:val="24"/>
        </w:rPr>
        <w:t>¿ Con que se queda de todo este tiempo ?</w:t>
      </w:r>
    </w:p>
    <w:p w:rsidR="006C096E" w:rsidRPr="00382B5C" w:rsidRDefault="0035686E" w:rsidP="006C096E">
      <w:pPr>
        <w:pStyle w:val="Sinespaciado"/>
        <w:jc w:val="both"/>
        <w:rPr>
          <w:b/>
          <w:sz w:val="24"/>
          <w:szCs w:val="24"/>
        </w:rPr>
      </w:pPr>
      <w:r>
        <w:rPr>
          <w:b/>
          <w:sz w:val="24"/>
          <w:szCs w:val="24"/>
        </w:rPr>
        <w:t xml:space="preserve"> </w:t>
      </w:r>
      <w:r w:rsidR="006C096E" w:rsidRPr="00382B5C">
        <w:rPr>
          <w:b/>
          <w:sz w:val="24"/>
          <w:szCs w:val="24"/>
        </w:rPr>
        <w:t xml:space="preserve"> Con la gente buena que hay en el mundo del fútbol modesto, con la cantidad de amigos y conocidos durante todos estos años, con las promociones y ascensos vividos, las vivencias fueron maravillosas: No las olvidare nunca.</w:t>
      </w:r>
    </w:p>
    <w:p w:rsidR="006C096E" w:rsidRPr="00382B5C" w:rsidRDefault="006C096E" w:rsidP="006C096E">
      <w:pPr>
        <w:pStyle w:val="Sinespaciado"/>
        <w:jc w:val="both"/>
        <w:rPr>
          <w:b/>
          <w:i/>
          <w:sz w:val="24"/>
          <w:szCs w:val="24"/>
        </w:rPr>
      </w:pPr>
      <w:r w:rsidRPr="00382B5C">
        <w:rPr>
          <w:b/>
          <w:sz w:val="24"/>
          <w:szCs w:val="24"/>
        </w:rPr>
        <w:t xml:space="preserve">  </w:t>
      </w:r>
      <w:r w:rsidRPr="00382B5C">
        <w:rPr>
          <w:b/>
          <w:i/>
          <w:sz w:val="24"/>
          <w:szCs w:val="24"/>
        </w:rPr>
        <w:t>Ahora el futbol modesto vive momentos delicados, ¿Se superara es</w:t>
      </w:r>
      <w:r w:rsidR="00917DF8">
        <w:rPr>
          <w:b/>
          <w:i/>
          <w:sz w:val="24"/>
          <w:szCs w:val="24"/>
        </w:rPr>
        <w:t>ta</w:t>
      </w:r>
      <w:r w:rsidRPr="00382B5C">
        <w:rPr>
          <w:b/>
          <w:i/>
          <w:sz w:val="24"/>
          <w:szCs w:val="24"/>
        </w:rPr>
        <w:t xml:space="preserve"> crisis?</w:t>
      </w:r>
    </w:p>
    <w:p w:rsidR="006C096E" w:rsidRPr="00382B5C" w:rsidRDefault="006C096E" w:rsidP="006C096E">
      <w:pPr>
        <w:pStyle w:val="Sinespaciado"/>
        <w:jc w:val="both"/>
        <w:rPr>
          <w:b/>
          <w:sz w:val="24"/>
          <w:szCs w:val="24"/>
        </w:rPr>
      </w:pPr>
      <w:r w:rsidRPr="00382B5C">
        <w:rPr>
          <w:b/>
          <w:sz w:val="24"/>
          <w:szCs w:val="24"/>
        </w:rPr>
        <w:t>El merito en estas categorías es hacer mucho con pocos recursos. Con pocos medios sacar lo máximo, esa es la clave. Estamos trabajando con 21 equipos (cerca de 300 chavales). Eso exige mucho, sobre todo tiempo, dedicación y trabajo.</w:t>
      </w:r>
    </w:p>
    <w:p w:rsidR="006C096E" w:rsidRPr="00C94133" w:rsidRDefault="006C096E" w:rsidP="00E676C0">
      <w:pPr>
        <w:pStyle w:val="Sinespaciado"/>
        <w:jc w:val="both"/>
        <w:rPr>
          <w:b/>
          <w:sz w:val="26"/>
          <w:szCs w:val="26"/>
        </w:rPr>
      </w:pPr>
    </w:p>
    <w:p w:rsidR="00E2018B" w:rsidRPr="001A0B0B" w:rsidRDefault="001A0B0B" w:rsidP="00E2018B">
      <w:pPr>
        <w:pStyle w:val="Sinespaciado"/>
        <w:jc w:val="center"/>
        <w:rPr>
          <w:b/>
          <w:sz w:val="48"/>
          <w:szCs w:val="48"/>
          <w:lang w:eastAsia="es-ES"/>
        </w:rPr>
      </w:pPr>
      <w:r>
        <w:rPr>
          <w:b/>
          <w:sz w:val="48"/>
          <w:szCs w:val="48"/>
          <w:lang w:eastAsia="es-ES"/>
        </w:rPr>
        <w:lastRenderedPageBreak/>
        <w:t>PRESENTACIÓ</w:t>
      </w:r>
      <w:r w:rsidR="00E2018B" w:rsidRPr="001A0B0B">
        <w:rPr>
          <w:b/>
          <w:sz w:val="48"/>
          <w:szCs w:val="48"/>
          <w:lang w:eastAsia="es-ES"/>
        </w:rPr>
        <w:t>N DE LA ESCUELA DEL BURJASSOT, C.F.</w:t>
      </w:r>
    </w:p>
    <w:p w:rsidR="00E2018B" w:rsidRDefault="00E2018B" w:rsidP="002549CA">
      <w:pPr>
        <w:pStyle w:val="Sinespaciado"/>
        <w:jc w:val="both"/>
        <w:rPr>
          <w:b/>
          <w:sz w:val="26"/>
          <w:szCs w:val="26"/>
          <w:lang w:eastAsia="es-ES"/>
        </w:rPr>
      </w:pPr>
      <w:r w:rsidRPr="00E2018B">
        <w:rPr>
          <w:b/>
          <w:noProof/>
          <w:sz w:val="26"/>
          <w:szCs w:val="26"/>
          <w:lang w:eastAsia="es-ES"/>
        </w:rPr>
        <w:drawing>
          <wp:anchor distT="36576" distB="36576" distL="36576" distR="36576" simplePos="0" relativeHeight="251715584" behindDoc="0" locked="0" layoutInCell="1" allowOverlap="1">
            <wp:simplePos x="0" y="0"/>
            <wp:positionH relativeFrom="column">
              <wp:posOffset>666750</wp:posOffset>
            </wp:positionH>
            <wp:positionV relativeFrom="paragraph">
              <wp:posOffset>32385</wp:posOffset>
            </wp:positionV>
            <wp:extent cx="5246370" cy="3169920"/>
            <wp:effectExtent l="19050" t="0" r="0" b="0"/>
            <wp:wrapNone/>
            <wp:docPr id="15" name="Imagen 2" descr="1231660_437329789738843_5719692542091050324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1660_437329789738843_5719692542091050324_n[1]"/>
                    <pic:cNvPicPr>
                      <a:picLocks noChangeAspect="1" noChangeArrowheads="1"/>
                    </pic:cNvPicPr>
                  </pic:nvPicPr>
                  <pic:blipFill>
                    <a:blip r:embed="rId33"/>
                    <a:srcRect l="6398" t="9624" r="15355" b="6387"/>
                    <a:stretch>
                      <a:fillRect/>
                    </a:stretch>
                  </pic:blipFill>
                  <pic:spPr bwMode="auto">
                    <a:xfrm>
                      <a:off x="0" y="0"/>
                      <a:ext cx="5246370" cy="3169920"/>
                    </a:xfrm>
                    <a:prstGeom prst="rect">
                      <a:avLst/>
                    </a:prstGeom>
                    <a:noFill/>
                    <a:ln w="9525" algn="in">
                      <a:noFill/>
                      <a:miter lim="800000"/>
                      <a:headEnd/>
                      <a:tailEnd/>
                    </a:ln>
                    <a:effectLst/>
                  </pic:spPr>
                </pic:pic>
              </a:graphicData>
            </a:graphic>
          </wp:anchor>
        </w:drawing>
      </w: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E2018B">
      <w:pPr>
        <w:pStyle w:val="Sinespaciado"/>
        <w:jc w:val="right"/>
        <w:rPr>
          <w:i/>
          <w:sz w:val="28"/>
          <w:szCs w:val="28"/>
        </w:rPr>
      </w:pPr>
    </w:p>
    <w:p w:rsidR="00CC5617" w:rsidRDefault="001A0B0B" w:rsidP="00E2018B">
      <w:pPr>
        <w:pStyle w:val="Sinespaciado"/>
        <w:jc w:val="right"/>
        <w:rPr>
          <w:i/>
          <w:sz w:val="28"/>
          <w:szCs w:val="28"/>
        </w:rPr>
      </w:pPr>
      <w:r>
        <w:rPr>
          <w:i/>
          <w:noProof/>
          <w:sz w:val="28"/>
          <w:szCs w:val="28"/>
          <w:lang w:eastAsia="es-ES"/>
        </w:rPr>
        <w:drawing>
          <wp:anchor distT="36576" distB="36576" distL="36576" distR="36576" simplePos="0" relativeHeight="251717632" behindDoc="0" locked="0" layoutInCell="1" allowOverlap="1">
            <wp:simplePos x="0" y="0"/>
            <wp:positionH relativeFrom="column">
              <wp:posOffset>-133350</wp:posOffset>
            </wp:positionH>
            <wp:positionV relativeFrom="paragraph">
              <wp:posOffset>213360</wp:posOffset>
            </wp:positionV>
            <wp:extent cx="4065270" cy="2461260"/>
            <wp:effectExtent l="19050" t="0" r="0" b="0"/>
            <wp:wrapNone/>
            <wp:docPr id="17" name="Imagen 3" descr="10588674_10205006867161557_1199203496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88674_10205006867161557_1199203496_n[1]"/>
                    <pic:cNvPicPr>
                      <a:picLocks noChangeAspect="1" noChangeArrowheads="1"/>
                    </pic:cNvPicPr>
                  </pic:nvPicPr>
                  <pic:blipFill>
                    <a:blip r:embed="rId34"/>
                    <a:srcRect l="3514" t="10739" b="11177"/>
                    <a:stretch>
                      <a:fillRect/>
                    </a:stretch>
                  </pic:blipFill>
                  <pic:spPr bwMode="auto">
                    <a:xfrm>
                      <a:off x="0" y="0"/>
                      <a:ext cx="4065270" cy="2461260"/>
                    </a:xfrm>
                    <a:prstGeom prst="rect">
                      <a:avLst/>
                    </a:prstGeom>
                    <a:noFill/>
                    <a:ln w="9525" algn="in">
                      <a:noFill/>
                      <a:miter lim="800000"/>
                      <a:headEnd/>
                      <a:tailEnd/>
                    </a:ln>
                    <a:effectLst/>
                  </pic:spPr>
                </pic:pic>
              </a:graphicData>
            </a:graphic>
          </wp:anchor>
        </w:drawing>
      </w:r>
      <w:r w:rsidR="00CC5617">
        <w:rPr>
          <w:i/>
          <w:noProof/>
          <w:sz w:val="28"/>
          <w:szCs w:val="28"/>
          <w:lang w:eastAsia="es-ES"/>
        </w:rPr>
        <w:drawing>
          <wp:anchor distT="36576" distB="36576" distL="36576" distR="36576" simplePos="0" relativeHeight="251719680" behindDoc="0" locked="0" layoutInCell="1" allowOverlap="1">
            <wp:simplePos x="0" y="0"/>
            <wp:positionH relativeFrom="column">
              <wp:posOffset>4042410</wp:posOffset>
            </wp:positionH>
            <wp:positionV relativeFrom="paragraph">
              <wp:posOffset>76200</wp:posOffset>
            </wp:positionV>
            <wp:extent cx="2747010" cy="2644140"/>
            <wp:effectExtent l="19050" t="0" r="0" b="0"/>
            <wp:wrapNone/>
            <wp:docPr id="18" name="Imagen 4" descr="10715761_10205004490902152_3573684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5761_10205004490902152_357368449_n"/>
                    <pic:cNvPicPr>
                      <a:picLocks noChangeAspect="1" noChangeArrowheads="1"/>
                    </pic:cNvPicPr>
                  </pic:nvPicPr>
                  <pic:blipFill>
                    <a:blip r:embed="rId35"/>
                    <a:srcRect l="15561" t="11447" r="25414" b="12715"/>
                    <a:stretch>
                      <a:fillRect/>
                    </a:stretch>
                  </pic:blipFill>
                  <pic:spPr bwMode="auto">
                    <a:xfrm>
                      <a:off x="0" y="0"/>
                      <a:ext cx="2747010" cy="2644140"/>
                    </a:xfrm>
                    <a:prstGeom prst="rect">
                      <a:avLst/>
                    </a:prstGeom>
                    <a:noFill/>
                    <a:ln w="9525" algn="in">
                      <a:noFill/>
                      <a:miter lim="800000"/>
                      <a:headEnd/>
                      <a:tailEnd/>
                    </a:ln>
                    <a:effectLst/>
                  </pic:spPr>
                </pic:pic>
              </a:graphicData>
            </a:graphic>
          </wp:anchor>
        </w:drawing>
      </w:r>
    </w:p>
    <w:p w:rsidR="00CC5617" w:rsidRDefault="00CC5617" w:rsidP="00E2018B">
      <w:pPr>
        <w:pStyle w:val="Sinespaciado"/>
        <w:jc w:val="right"/>
        <w:rPr>
          <w:i/>
          <w:sz w:val="28"/>
          <w:szCs w:val="28"/>
        </w:rPr>
      </w:pPr>
    </w:p>
    <w:p w:rsidR="00CC5617" w:rsidRDefault="00CC5617" w:rsidP="00E2018B">
      <w:pPr>
        <w:pStyle w:val="Sinespaciado"/>
        <w:jc w:val="right"/>
        <w:rPr>
          <w:i/>
          <w:sz w:val="28"/>
          <w:szCs w:val="28"/>
        </w:rPr>
      </w:pPr>
    </w:p>
    <w:p w:rsidR="00CC5617" w:rsidRDefault="00CC5617" w:rsidP="00E2018B">
      <w:pPr>
        <w:pStyle w:val="Sinespaciado"/>
        <w:jc w:val="right"/>
        <w:rPr>
          <w:i/>
          <w:sz w:val="28"/>
          <w:szCs w:val="28"/>
        </w:rPr>
      </w:pPr>
    </w:p>
    <w:p w:rsidR="00CC5617" w:rsidRDefault="00CC5617" w:rsidP="00E2018B">
      <w:pPr>
        <w:pStyle w:val="Sinespaciado"/>
        <w:jc w:val="right"/>
        <w:rPr>
          <w:i/>
          <w:sz w:val="28"/>
          <w:szCs w:val="28"/>
        </w:rPr>
      </w:pPr>
    </w:p>
    <w:p w:rsidR="00E2018B" w:rsidRDefault="00E2018B" w:rsidP="00E2018B">
      <w:pPr>
        <w:pStyle w:val="Sinespaciado"/>
        <w:jc w:val="right"/>
        <w:rPr>
          <w:i/>
          <w:sz w:val="28"/>
          <w:szCs w:val="28"/>
        </w:rPr>
      </w:pPr>
    </w:p>
    <w:p w:rsidR="00E2018B" w:rsidRDefault="00E2018B" w:rsidP="00E2018B">
      <w:pPr>
        <w:pStyle w:val="Sinespaciado"/>
        <w:jc w:val="right"/>
        <w:rPr>
          <w:i/>
          <w:sz w:val="28"/>
          <w:szCs w:val="28"/>
        </w:rPr>
      </w:pPr>
    </w:p>
    <w:p w:rsidR="00E2018B" w:rsidRDefault="00E2018B" w:rsidP="00E2018B">
      <w:pPr>
        <w:pStyle w:val="Sinespaciado"/>
        <w:jc w:val="right"/>
        <w:rPr>
          <w:i/>
          <w:sz w:val="28"/>
          <w:szCs w:val="28"/>
        </w:rPr>
      </w:pPr>
    </w:p>
    <w:p w:rsidR="00E31259" w:rsidRDefault="00E31259" w:rsidP="00E31259">
      <w:pPr>
        <w:rPr>
          <w:rFonts w:ascii="Calibri" w:hAnsi="Calibri" w:cs="Calibri"/>
        </w:rPr>
      </w:pPr>
    </w:p>
    <w:p w:rsidR="00E2018B" w:rsidRDefault="00E2018B" w:rsidP="00E31259">
      <w:pPr>
        <w:rPr>
          <w:rFonts w:ascii="Calibri" w:hAnsi="Calibri" w:cs="Calibri"/>
        </w:rPr>
      </w:pPr>
    </w:p>
    <w:p w:rsidR="00E2018B" w:rsidRDefault="00E2018B" w:rsidP="00E31259">
      <w:pPr>
        <w:rPr>
          <w:rFonts w:ascii="Calibri" w:hAnsi="Calibri" w:cs="Calibri"/>
        </w:rPr>
      </w:pPr>
    </w:p>
    <w:p w:rsidR="00E2018B" w:rsidRPr="00CC5617" w:rsidRDefault="00CC5617" w:rsidP="00CC5617">
      <w:pPr>
        <w:pStyle w:val="Sinespaciado"/>
        <w:jc w:val="center"/>
        <w:rPr>
          <w:b/>
          <w:sz w:val="36"/>
          <w:szCs w:val="36"/>
        </w:rPr>
      </w:pPr>
      <w:r w:rsidRPr="00CC5617">
        <w:rPr>
          <w:b/>
          <w:sz w:val="36"/>
          <w:szCs w:val="36"/>
        </w:rPr>
        <w:t>EL PRÓXIMO MIERCOLES DIA 8 DE OCTUBRE A LAS 20,00 HORAS TENDRA LUGAR EN EL CAMPO DE LOS SILOS LA PRESENTACIÓN DE TODOS LOS EQUIPOS QUE FORMAN LA ESCUELA DEL BURJASSOT, C.F.</w:t>
      </w:r>
    </w:p>
    <w:p w:rsidR="00CC5617" w:rsidRDefault="00CC5617" w:rsidP="00CC5617">
      <w:pPr>
        <w:pStyle w:val="Sinespaciado"/>
        <w:jc w:val="center"/>
        <w:rPr>
          <w:b/>
          <w:sz w:val="36"/>
          <w:szCs w:val="36"/>
        </w:rPr>
      </w:pPr>
      <w:r w:rsidRPr="00CC5617">
        <w:rPr>
          <w:b/>
          <w:sz w:val="36"/>
          <w:szCs w:val="36"/>
        </w:rPr>
        <w:t xml:space="preserve">AFICIONADO ACUDE A LA PRESENTACION DE LOS EQUIPOS </w:t>
      </w:r>
    </w:p>
    <w:p w:rsidR="00E2018B" w:rsidRPr="00CC5617" w:rsidRDefault="00CC5617" w:rsidP="00CC5617">
      <w:pPr>
        <w:pStyle w:val="Sinespaciado"/>
        <w:jc w:val="center"/>
        <w:rPr>
          <w:b/>
          <w:sz w:val="36"/>
          <w:szCs w:val="36"/>
        </w:rPr>
      </w:pPr>
      <w:r w:rsidRPr="00CC5617">
        <w:rPr>
          <w:b/>
          <w:sz w:val="36"/>
          <w:szCs w:val="36"/>
        </w:rPr>
        <w:t>QUE DEFIENDEN TUS COLORES</w:t>
      </w:r>
    </w:p>
    <w:p w:rsidR="00CC5617" w:rsidRPr="00CC5617" w:rsidRDefault="00CC5617" w:rsidP="00CC5617">
      <w:pPr>
        <w:pStyle w:val="Sinespaciado"/>
        <w:jc w:val="center"/>
        <w:rPr>
          <w:b/>
          <w:sz w:val="36"/>
          <w:szCs w:val="36"/>
        </w:rPr>
      </w:pPr>
      <w:r w:rsidRPr="00CC5617">
        <w:rPr>
          <w:b/>
          <w:sz w:val="36"/>
          <w:szCs w:val="36"/>
        </w:rPr>
        <w:t>¡¡ AVANT BURJASSOT !!</w:t>
      </w:r>
    </w:p>
    <w:p w:rsidR="001A0B0B" w:rsidRDefault="001A0B0B" w:rsidP="00583C33">
      <w:pPr>
        <w:pStyle w:val="Sinespaciado"/>
        <w:jc w:val="both"/>
        <w:rPr>
          <w:sz w:val="26"/>
          <w:szCs w:val="26"/>
        </w:rPr>
      </w:pPr>
    </w:p>
    <w:p w:rsidR="00583C33" w:rsidRDefault="00583C33" w:rsidP="00583C33">
      <w:pPr>
        <w:pStyle w:val="Sinespaciado"/>
        <w:jc w:val="both"/>
        <w:rPr>
          <w:sz w:val="26"/>
          <w:szCs w:val="26"/>
        </w:rPr>
      </w:pPr>
      <w:r>
        <w:rPr>
          <w:sz w:val="26"/>
          <w:szCs w:val="26"/>
        </w:rPr>
        <w:t>-------------------------------------------------------------------------------------------------------------------------------</w:t>
      </w:r>
    </w:p>
    <w:p w:rsidR="001A0B0B" w:rsidRDefault="00583C33" w:rsidP="00583C33">
      <w:pPr>
        <w:pStyle w:val="Sinespaciado"/>
        <w:jc w:val="center"/>
        <w:rPr>
          <w:b/>
          <w:sz w:val="40"/>
          <w:szCs w:val="40"/>
        </w:rPr>
      </w:pPr>
      <w:r w:rsidRPr="001A0B0B">
        <w:rPr>
          <w:b/>
          <w:sz w:val="40"/>
          <w:szCs w:val="40"/>
        </w:rPr>
        <w:t xml:space="preserve">EL BURJASSOT, C.F. AGRACEDE AL </w:t>
      </w:r>
    </w:p>
    <w:p w:rsidR="002074A1" w:rsidRPr="001A0B0B" w:rsidRDefault="002074A1" w:rsidP="00583C33">
      <w:pPr>
        <w:pStyle w:val="Sinespaciado"/>
        <w:jc w:val="center"/>
        <w:rPr>
          <w:b/>
          <w:sz w:val="40"/>
          <w:szCs w:val="40"/>
        </w:rPr>
      </w:pPr>
      <w:r w:rsidRPr="001A0B0B">
        <w:rPr>
          <w:b/>
          <w:sz w:val="40"/>
          <w:szCs w:val="40"/>
        </w:rPr>
        <w:t>AYUNTAMIENTO DE BURJASSOT</w:t>
      </w:r>
    </w:p>
    <w:p w:rsidR="00BF5E84" w:rsidRPr="001A0B0B" w:rsidRDefault="00583C33" w:rsidP="00583C33">
      <w:pPr>
        <w:pStyle w:val="Sinespaciado"/>
        <w:jc w:val="center"/>
        <w:rPr>
          <w:b/>
          <w:sz w:val="40"/>
          <w:szCs w:val="40"/>
        </w:rPr>
      </w:pPr>
      <w:r w:rsidRPr="001A0B0B">
        <w:rPr>
          <w:b/>
          <w:sz w:val="40"/>
          <w:szCs w:val="40"/>
        </w:rPr>
        <w:t xml:space="preserve"> LA AYUDA PARA LA CONFECCI</w:t>
      </w:r>
      <w:r w:rsidR="00A72174" w:rsidRPr="001A0B0B">
        <w:rPr>
          <w:b/>
          <w:sz w:val="40"/>
          <w:szCs w:val="40"/>
        </w:rPr>
        <w:t>Ó</w:t>
      </w:r>
      <w:r w:rsidRPr="001A0B0B">
        <w:rPr>
          <w:b/>
          <w:sz w:val="40"/>
          <w:szCs w:val="40"/>
        </w:rPr>
        <w:t>N DE "EL DECANO" BOLETÍN DE INFORMACIÓN DEL BURJASSOT CLUB DE FÚTBOL</w:t>
      </w:r>
    </w:p>
    <w:sectPr w:rsidR="00BF5E84" w:rsidRPr="001A0B0B"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4A2" w:rsidRDefault="005104A2" w:rsidP="0045364C">
      <w:pPr>
        <w:spacing w:after="0" w:line="240" w:lineRule="auto"/>
      </w:pPr>
      <w:r>
        <w:separator/>
      </w:r>
    </w:p>
  </w:endnote>
  <w:endnote w:type="continuationSeparator" w:id="1">
    <w:p w:rsidR="005104A2" w:rsidRDefault="005104A2"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obe Caslon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4A2" w:rsidRDefault="005104A2" w:rsidP="0045364C">
      <w:pPr>
        <w:spacing w:after="0" w:line="240" w:lineRule="auto"/>
      </w:pPr>
      <w:r>
        <w:separator/>
      </w:r>
    </w:p>
  </w:footnote>
  <w:footnote w:type="continuationSeparator" w:id="1">
    <w:p w:rsidR="005104A2" w:rsidRDefault="005104A2"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25770A"/>
    <w:multiLevelType w:val="multilevel"/>
    <w:tmpl w:val="22DE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7"/>
  </w:num>
  <w:num w:numId="3">
    <w:abstractNumId w:val="4"/>
  </w:num>
  <w:num w:numId="4">
    <w:abstractNumId w:val="3"/>
  </w:num>
  <w:num w:numId="5">
    <w:abstractNumId w:val="8"/>
  </w:num>
  <w:num w:numId="6">
    <w:abstractNumId w:val="2"/>
  </w:num>
  <w:num w:numId="7">
    <w:abstractNumId w:val="6"/>
  </w:num>
  <w:num w:numId="8">
    <w:abstractNumId w:val="0"/>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322C"/>
    <w:rsid w:val="00004BF5"/>
    <w:rsid w:val="000066A0"/>
    <w:rsid w:val="00007A98"/>
    <w:rsid w:val="00010FD6"/>
    <w:rsid w:val="00011115"/>
    <w:rsid w:val="00012EC5"/>
    <w:rsid w:val="0001303C"/>
    <w:rsid w:val="00015822"/>
    <w:rsid w:val="0001660E"/>
    <w:rsid w:val="00017CB9"/>
    <w:rsid w:val="00020540"/>
    <w:rsid w:val="00020822"/>
    <w:rsid w:val="00020F8A"/>
    <w:rsid w:val="000215E2"/>
    <w:rsid w:val="00021B89"/>
    <w:rsid w:val="00022B11"/>
    <w:rsid w:val="0002363A"/>
    <w:rsid w:val="000251B0"/>
    <w:rsid w:val="00025295"/>
    <w:rsid w:val="00026191"/>
    <w:rsid w:val="00030D12"/>
    <w:rsid w:val="0003120F"/>
    <w:rsid w:val="00034B2F"/>
    <w:rsid w:val="000354B1"/>
    <w:rsid w:val="0003620E"/>
    <w:rsid w:val="00037766"/>
    <w:rsid w:val="0004058A"/>
    <w:rsid w:val="00040A16"/>
    <w:rsid w:val="0004110A"/>
    <w:rsid w:val="0004189A"/>
    <w:rsid w:val="00041FF6"/>
    <w:rsid w:val="00046144"/>
    <w:rsid w:val="0004762A"/>
    <w:rsid w:val="000508EE"/>
    <w:rsid w:val="00050A81"/>
    <w:rsid w:val="00050CB0"/>
    <w:rsid w:val="00052F66"/>
    <w:rsid w:val="0005309A"/>
    <w:rsid w:val="00054ECF"/>
    <w:rsid w:val="000552A9"/>
    <w:rsid w:val="00061F6C"/>
    <w:rsid w:val="00063C01"/>
    <w:rsid w:val="000648AB"/>
    <w:rsid w:val="00064A4F"/>
    <w:rsid w:val="00065497"/>
    <w:rsid w:val="0006582E"/>
    <w:rsid w:val="00066DBB"/>
    <w:rsid w:val="00070020"/>
    <w:rsid w:val="000714E2"/>
    <w:rsid w:val="0007164C"/>
    <w:rsid w:val="000732FA"/>
    <w:rsid w:val="000738CB"/>
    <w:rsid w:val="00077ACE"/>
    <w:rsid w:val="000813F2"/>
    <w:rsid w:val="0008425B"/>
    <w:rsid w:val="00084CCB"/>
    <w:rsid w:val="000923A9"/>
    <w:rsid w:val="00092A21"/>
    <w:rsid w:val="00093294"/>
    <w:rsid w:val="0009683D"/>
    <w:rsid w:val="00097DA8"/>
    <w:rsid w:val="000A1C47"/>
    <w:rsid w:val="000A263C"/>
    <w:rsid w:val="000A38CE"/>
    <w:rsid w:val="000A4F57"/>
    <w:rsid w:val="000A6863"/>
    <w:rsid w:val="000A6886"/>
    <w:rsid w:val="000A765B"/>
    <w:rsid w:val="000B0788"/>
    <w:rsid w:val="000B0FFC"/>
    <w:rsid w:val="000B25EB"/>
    <w:rsid w:val="000B4187"/>
    <w:rsid w:val="000B5636"/>
    <w:rsid w:val="000B650A"/>
    <w:rsid w:val="000B6A2D"/>
    <w:rsid w:val="000C0990"/>
    <w:rsid w:val="000C11EF"/>
    <w:rsid w:val="000C131A"/>
    <w:rsid w:val="000C1469"/>
    <w:rsid w:val="000C165E"/>
    <w:rsid w:val="000C2209"/>
    <w:rsid w:val="000C2BFB"/>
    <w:rsid w:val="000C31BB"/>
    <w:rsid w:val="000C4495"/>
    <w:rsid w:val="000C5CEC"/>
    <w:rsid w:val="000C734A"/>
    <w:rsid w:val="000D0508"/>
    <w:rsid w:val="000D213B"/>
    <w:rsid w:val="000D23F7"/>
    <w:rsid w:val="000D3BF0"/>
    <w:rsid w:val="000D53A2"/>
    <w:rsid w:val="000D5917"/>
    <w:rsid w:val="000D6C74"/>
    <w:rsid w:val="000D7E02"/>
    <w:rsid w:val="000E0B7D"/>
    <w:rsid w:val="000E1091"/>
    <w:rsid w:val="000E134C"/>
    <w:rsid w:val="000E139C"/>
    <w:rsid w:val="000E29E7"/>
    <w:rsid w:val="000E2B2F"/>
    <w:rsid w:val="000E3854"/>
    <w:rsid w:val="000E4708"/>
    <w:rsid w:val="000E47DD"/>
    <w:rsid w:val="000E7715"/>
    <w:rsid w:val="000E7921"/>
    <w:rsid w:val="000F0B00"/>
    <w:rsid w:val="000F1884"/>
    <w:rsid w:val="000F2E26"/>
    <w:rsid w:val="000F41A5"/>
    <w:rsid w:val="000F5AD9"/>
    <w:rsid w:val="000F6429"/>
    <w:rsid w:val="000F68E4"/>
    <w:rsid w:val="000F7F81"/>
    <w:rsid w:val="00101736"/>
    <w:rsid w:val="00102349"/>
    <w:rsid w:val="00103DAB"/>
    <w:rsid w:val="00106854"/>
    <w:rsid w:val="00106F6C"/>
    <w:rsid w:val="001100C0"/>
    <w:rsid w:val="0011119E"/>
    <w:rsid w:val="00111B78"/>
    <w:rsid w:val="00113A60"/>
    <w:rsid w:val="001147FA"/>
    <w:rsid w:val="00116A03"/>
    <w:rsid w:val="00116AE1"/>
    <w:rsid w:val="00122263"/>
    <w:rsid w:val="00122EF5"/>
    <w:rsid w:val="0012363E"/>
    <w:rsid w:val="00123D4A"/>
    <w:rsid w:val="00125751"/>
    <w:rsid w:val="00127753"/>
    <w:rsid w:val="00130F7A"/>
    <w:rsid w:val="0013137B"/>
    <w:rsid w:val="001344F3"/>
    <w:rsid w:val="00135A39"/>
    <w:rsid w:val="0013622D"/>
    <w:rsid w:val="0013738E"/>
    <w:rsid w:val="00141198"/>
    <w:rsid w:val="00141976"/>
    <w:rsid w:val="00141DE0"/>
    <w:rsid w:val="00142B8D"/>
    <w:rsid w:val="001450A6"/>
    <w:rsid w:val="00150ABF"/>
    <w:rsid w:val="001518DB"/>
    <w:rsid w:val="00152BED"/>
    <w:rsid w:val="001544E3"/>
    <w:rsid w:val="0015481B"/>
    <w:rsid w:val="00154BC4"/>
    <w:rsid w:val="00154C74"/>
    <w:rsid w:val="00156E9D"/>
    <w:rsid w:val="0016322F"/>
    <w:rsid w:val="00165473"/>
    <w:rsid w:val="0016629D"/>
    <w:rsid w:val="001667AF"/>
    <w:rsid w:val="00170F3B"/>
    <w:rsid w:val="001712E2"/>
    <w:rsid w:val="0017241E"/>
    <w:rsid w:val="00175A07"/>
    <w:rsid w:val="001762DA"/>
    <w:rsid w:val="00177290"/>
    <w:rsid w:val="001801D6"/>
    <w:rsid w:val="00182919"/>
    <w:rsid w:val="001836C2"/>
    <w:rsid w:val="00184453"/>
    <w:rsid w:val="00187ECA"/>
    <w:rsid w:val="00190F8A"/>
    <w:rsid w:val="00195DE7"/>
    <w:rsid w:val="0019727D"/>
    <w:rsid w:val="00197429"/>
    <w:rsid w:val="001A0B0B"/>
    <w:rsid w:val="001A5421"/>
    <w:rsid w:val="001B15C8"/>
    <w:rsid w:val="001B26D5"/>
    <w:rsid w:val="001B28E7"/>
    <w:rsid w:val="001B2F2E"/>
    <w:rsid w:val="001B7239"/>
    <w:rsid w:val="001C2B06"/>
    <w:rsid w:val="001C2B57"/>
    <w:rsid w:val="001C3EE1"/>
    <w:rsid w:val="001C63E2"/>
    <w:rsid w:val="001C74AF"/>
    <w:rsid w:val="001C7D21"/>
    <w:rsid w:val="001D08AC"/>
    <w:rsid w:val="001D325E"/>
    <w:rsid w:val="001D72B0"/>
    <w:rsid w:val="001D781D"/>
    <w:rsid w:val="001E026B"/>
    <w:rsid w:val="001E190D"/>
    <w:rsid w:val="001E1B60"/>
    <w:rsid w:val="001E297C"/>
    <w:rsid w:val="001E31D7"/>
    <w:rsid w:val="001E60CE"/>
    <w:rsid w:val="001E6318"/>
    <w:rsid w:val="001F0041"/>
    <w:rsid w:val="001F0AFC"/>
    <w:rsid w:val="001F0B26"/>
    <w:rsid w:val="001F1F77"/>
    <w:rsid w:val="001F455E"/>
    <w:rsid w:val="001F4AC1"/>
    <w:rsid w:val="001F4ED2"/>
    <w:rsid w:val="001F52CF"/>
    <w:rsid w:val="001F6B45"/>
    <w:rsid w:val="002001C0"/>
    <w:rsid w:val="00200670"/>
    <w:rsid w:val="00201289"/>
    <w:rsid w:val="00202143"/>
    <w:rsid w:val="0020370A"/>
    <w:rsid w:val="002037FF"/>
    <w:rsid w:val="00203F86"/>
    <w:rsid w:val="00206E84"/>
    <w:rsid w:val="002074A1"/>
    <w:rsid w:val="0020758E"/>
    <w:rsid w:val="00210273"/>
    <w:rsid w:val="0021085B"/>
    <w:rsid w:val="00210D6B"/>
    <w:rsid w:val="00210F91"/>
    <w:rsid w:val="0021513D"/>
    <w:rsid w:val="00217A19"/>
    <w:rsid w:val="00220308"/>
    <w:rsid w:val="00224D27"/>
    <w:rsid w:val="00225974"/>
    <w:rsid w:val="00225CC5"/>
    <w:rsid w:val="00227F17"/>
    <w:rsid w:val="00233D99"/>
    <w:rsid w:val="0023580C"/>
    <w:rsid w:val="00235AE0"/>
    <w:rsid w:val="002364B7"/>
    <w:rsid w:val="002365E0"/>
    <w:rsid w:val="00240D9C"/>
    <w:rsid w:val="002466DD"/>
    <w:rsid w:val="002525A8"/>
    <w:rsid w:val="00253E8D"/>
    <w:rsid w:val="00253F43"/>
    <w:rsid w:val="002542DC"/>
    <w:rsid w:val="002549CA"/>
    <w:rsid w:val="00256E5A"/>
    <w:rsid w:val="00261B14"/>
    <w:rsid w:val="00264426"/>
    <w:rsid w:val="00264F16"/>
    <w:rsid w:val="002712DE"/>
    <w:rsid w:val="0027143F"/>
    <w:rsid w:val="00272004"/>
    <w:rsid w:val="0027639D"/>
    <w:rsid w:val="0027643A"/>
    <w:rsid w:val="00276E7D"/>
    <w:rsid w:val="002838C5"/>
    <w:rsid w:val="0028392C"/>
    <w:rsid w:val="0028487B"/>
    <w:rsid w:val="00286907"/>
    <w:rsid w:val="00287094"/>
    <w:rsid w:val="002879C4"/>
    <w:rsid w:val="00290D49"/>
    <w:rsid w:val="002912D0"/>
    <w:rsid w:val="002914C3"/>
    <w:rsid w:val="00292224"/>
    <w:rsid w:val="00292B05"/>
    <w:rsid w:val="00292E48"/>
    <w:rsid w:val="00293388"/>
    <w:rsid w:val="00294AFC"/>
    <w:rsid w:val="00294EB8"/>
    <w:rsid w:val="002951B0"/>
    <w:rsid w:val="002955A0"/>
    <w:rsid w:val="0029562A"/>
    <w:rsid w:val="00295A99"/>
    <w:rsid w:val="002A1309"/>
    <w:rsid w:val="002A22B4"/>
    <w:rsid w:val="002A2582"/>
    <w:rsid w:val="002A38B5"/>
    <w:rsid w:val="002A38FA"/>
    <w:rsid w:val="002A44E3"/>
    <w:rsid w:val="002A56D1"/>
    <w:rsid w:val="002B0E1E"/>
    <w:rsid w:val="002B10D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9E1"/>
    <w:rsid w:val="002C5D72"/>
    <w:rsid w:val="002C6E2F"/>
    <w:rsid w:val="002D0B46"/>
    <w:rsid w:val="002D18A6"/>
    <w:rsid w:val="002D390B"/>
    <w:rsid w:val="002D39F7"/>
    <w:rsid w:val="002D423A"/>
    <w:rsid w:val="002D4CF8"/>
    <w:rsid w:val="002D6861"/>
    <w:rsid w:val="002D7581"/>
    <w:rsid w:val="002E0237"/>
    <w:rsid w:val="002E12A0"/>
    <w:rsid w:val="002E3806"/>
    <w:rsid w:val="002E4689"/>
    <w:rsid w:val="002E6A76"/>
    <w:rsid w:val="002E78C0"/>
    <w:rsid w:val="002E7CD6"/>
    <w:rsid w:val="002F0037"/>
    <w:rsid w:val="002F2826"/>
    <w:rsid w:val="002F3097"/>
    <w:rsid w:val="002F4AD9"/>
    <w:rsid w:val="002F4AFB"/>
    <w:rsid w:val="002F5380"/>
    <w:rsid w:val="002F6151"/>
    <w:rsid w:val="002F79BC"/>
    <w:rsid w:val="003016F1"/>
    <w:rsid w:val="003019CF"/>
    <w:rsid w:val="003030CE"/>
    <w:rsid w:val="00303C83"/>
    <w:rsid w:val="00304B6A"/>
    <w:rsid w:val="00306E79"/>
    <w:rsid w:val="003116F0"/>
    <w:rsid w:val="00317DF6"/>
    <w:rsid w:val="00320895"/>
    <w:rsid w:val="0032407E"/>
    <w:rsid w:val="003245E0"/>
    <w:rsid w:val="00326CAB"/>
    <w:rsid w:val="00327B65"/>
    <w:rsid w:val="00327F6F"/>
    <w:rsid w:val="00330C69"/>
    <w:rsid w:val="00330F00"/>
    <w:rsid w:val="003320A2"/>
    <w:rsid w:val="0033666B"/>
    <w:rsid w:val="00336B7C"/>
    <w:rsid w:val="00341C9B"/>
    <w:rsid w:val="0034226D"/>
    <w:rsid w:val="0034475A"/>
    <w:rsid w:val="00345BD9"/>
    <w:rsid w:val="003461CF"/>
    <w:rsid w:val="00347691"/>
    <w:rsid w:val="00347BE1"/>
    <w:rsid w:val="003504F6"/>
    <w:rsid w:val="003516AF"/>
    <w:rsid w:val="003523B0"/>
    <w:rsid w:val="0035390A"/>
    <w:rsid w:val="00353922"/>
    <w:rsid w:val="00353E24"/>
    <w:rsid w:val="00354201"/>
    <w:rsid w:val="00354CF9"/>
    <w:rsid w:val="0035686E"/>
    <w:rsid w:val="00360F4E"/>
    <w:rsid w:val="0036272A"/>
    <w:rsid w:val="00364BF5"/>
    <w:rsid w:val="003666E0"/>
    <w:rsid w:val="0036690B"/>
    <w:rsid w:val="00367F95"/>
    <w:rsid w:val="003709D6"/>
    <w:rsid w:val="003712CF"/>
    <w:rsid w:val="003721F4"/>
    <w:rsid w:val="003726C3"/>
    <w:rsid w:val="003729D8"/>
    <w:rsid w:val="00373E30"/>
    <w:rsid w:val="003746C0"/>
    <w:rsid w:val="00376AA0"/>
    <w:rsid w:val="00377CE5"/>
    <w:rsid w:val="0038238E"/>
    <w:rsid w:val="00382B5C"/>
    <w:rsid w:val="00382FD9"/>
    <w:rsid w:val="003830DC"/>
    <w:rsid w:val="003834ED"/>
    <w:rsid w:val="00383E0E"/>
    <w:rsid w:val="00385525"/>
    <w:rsid w:val="0038691A"/>
    <w:rsid w:val="003870D4"/>
    <w:rsid w:val="00387465"/>
    <w:rsid w:val="003901C1"/>
    <w:rsid w:val="00390B24"/>
    <w:rsid w:val="00393DD3"/>
    <w:rsid w:val="00397CA9"/>
    <w:rsid w:val="00397D6D"/>
    <w:rsid w:val="003A09DA"/>
    <w:rsid w:val="003A2011"/>
    <w:rsid w:val="003A28A3"/>
    <w:rsid w:val="003A455F"/>
    <w:rsid w:val="003B2BAC"/>
    <w:rsid w:val="003B2D6E"/>
    <w:rsid w:val="003B48C6"/>
    <w:rsid w:val="003C1629"/>
    <w:rsid w:val="003C1FFB"/>
    <w:rsid w:val="003C25E7"/>
    <w:rsid w:val="003C36A5"/>
    <w:rsid w:val="003C379E"/>
    <w:rsid w:val="003C53D9"/>
    <w:rsid w:val="003C6615"/>
    <w:rsid w:val="003C7991"/>
    <w:rsid w:val="003C7EBE"/>
    <w:rsid w:val="003D04FB"/>
    <w:rsid w:val="003D099C"/>
    <w:rsid w:val="003D256D"/>
    <w:rsid w:val="003D4AD2"/>
    <w:rsid w:val="003D4C0A"/>
    <w:rsid w:val="003D5894"/>
    <w:rsid w:val="003D64B9"/>
    <w:rsid w:val="003E011A"/>
    <w:rsid w:val="003E1DC5"/>
    <w:rsid w:val="003E1FDD"/>
    <w:rsid w:val="003E28C7"/>
    <w:rsid w:val="003E3523"/>
    <w:rsid w:val="003E5C21"/>
    <w:rsid w:val="003F406F"/>
    <w:rsid w:val="003F5C52"/>
    <w:rsid w:val="003F6674"/>
    <w:rsid w:val="004003F6"/>
    <w:rsid w:val="00401792"/>
    <w:rsid w:val="0040201C"/>
    <w:rsid w:val="00402558"/>
    <w:rsid w:val="00402CEE"/>
    <w:rsid w:val="00403593"/>
    <w:rsid w:val="0040419F"/>
    <w:rsid w:val="00404844"/>
    <w:rsid w:val="004113CD"/>
    <w:rsid w:val="004118A8"/>
    <w:rsid w:val="00411973"/>
    <w:rsid w:val="00414D26"/>
    <w:rsid w:val="00414DD5"/>
    <w:rsid w:val="00417333"/>
    <w:rsid w:val="00417BAB"/>
    <w:rsid w:val="00422004"/>
    <w:rsid w:val="00423DE3"/>
    <w:rsid w:val="0042440F"/>
    <w:rsid w:val="00432ABA"/>
    <w:rsid w:val="004338EC"/>
    <w:rsid w:val="0043529F"/>
    <w:rsid w:val="00437D89"/>
    <w:rsid w:val="0044013C"/>
    <w:rsid w:val="004417F0"/>
    <w:rsid w:val="004431AE"/>
    <w:rsid w:val="004432E9"/>
    <w:rsid w:val="00443E1E"/>
    <w:rsid w:val="0044443B"/>
    <w:rsid w:val="00444789"/>
    <w:rsid w:val="00446BBC"/>
    <w:rsid w:val="00447889"/>
    <w:rsid w:val="00447D16"/>
    <w:rsid w:val="00447D20"/>
    <w:rsid w:val="00450932"/>
    <w:rsid w:val="00450E8A"/>
    <w:rsid w:val="00453209"/>
    <w:rsid w:val="0045364C"/>
    <w:rsid w:val="00453FD9"/>
    <w:rsid w:val="00455057"/>
    <w:rsid w:val="00456431"/>
    <w:rsid w:val="004565AF"/>
    <w:rsid w:val="00456C8A"/>
    <w:rsid w:val="00460851"/>
    <w:rsid w:val="00463590"/>
    <w:rsid w:val="00464463"/>
    <w:rsid w:val="0046688E"/>
    <w:rsid w:val="00466AB5"/>
    <w:rsid w:val="00466CA2"/>
    <w:rsid w:val="00472325"/>
    <w:rsid w:val="0047658E"/>
    <w:rsid w:val="00477F5F"/>
    <w:rsid w:val="00484AD4"/>
    <w:rsid w:val="004851DD"/>
    <w:rsid w:val="00486421"/>
    <w:rsid w:val="00490B67"/>
    <w:rsid w:val="004915E0"/>
    <w:rsid w:val="00492698"/>
    <w:rsid w:val="00493A21"/>
    <w:rsid w:val="0049477E"/>
    <w:rsid w:val="00495451"/>
    <w:rsid w:val="00495F0B"/>
    <w:rsid w:val="00497EBA"/>
    <w:rsid w:val="004A1E28"/>
    <w:rsid w:val="004A3EC0"/>
    <w:rsid w:val="004A4072"/>
    <w:rsid w:val="004A549C"/>
    <w:rsid w:val="004A581A"/>
    <w:rsid w:val="004B0125"/>
    <w:rsid w:val="004B2822"/>
    <w:rsid w:val="004B3007"/>
    <w:rsid w:val="004B3049"/>
    <w:rsid w:val="004B4588"/>
    <w:rsid w:val="004B5D68"/>
    <w:rsid w:val="004C0790"/>
    <w:rsid w:val="004C09A3"/>
    <w:rsid w:val="004C14A6"/>
    <w:rsid w:val="004C5DEB"/>
    <w:rsid w:val="004C6893"/>
    <w:rsid w:val="004D1116"/>
    <w:rsid w:val="004D1CC2"/>
    <w:rsid w:val="004D22FA"/>
    <w:rsid w:val="004D627C"/>
    <w:rsid w:val="004D7F95"/>
    <w:rsid w:val="004E0CD0"/>
    <w:rsid w:val="004E1B38"/>
    <w:rsid w:val="004E1E5D"/>
    <w:rsid w:val="004E2E5F"/>
    <w:rsid w:val="004E3D75"/>
    <w:rsid w:val="004E5329"/>
    <w:rsid w:val="004E5A67"/>
    <w:rsid w:val="004E6B95"/>
    <w:rsid w:val="004E6ECB"/>
    <w:rsid w:val="004F34F6"/>
    <w:rsid w:val="004F383F"/>
    <w:rsid w:val="00500320"/>
    <w:rsid w:val="0050082F"/>
    <w:rsid w:val="00501887"/>
    <w:rsid w:val="00501D15"/>
    <w:rsid w:val="0050218C"/>
    <w:rsid w:val="00502C34"/>
    <w:rsid w:val="00504B46"/>
    <w:rsid w:val="00505973"/>
    <w:rsid w:val="005077AD"/>
    <w:rsid w:val="005104A2"/>
    <w:rsid w:val="00516FF7"/>
    <w:rsid w:val="005176BC"/>
    <w:rsid w:val="00517C87"/>
    <w:rsid w:val="005200DF"/>
    <w:rsid w:val="0052141B"/>
    <w:rsid w:val="00522D6B"/>
    <w:rsid w:val="005234BF"/>
    <w:rsid w:val="00524ADC"/>
    <w:rsid w:val="00525F87"/>
    <w:rsid w:val="00526E64"/>
    <w:rsid w:val="005337D9"/>
    <w:rsid w:val="0053422D"/>
    <w:rsid w:val="0053508A"/>
    <w:rsid w:val="00536AF2"/>
    <w:rsid w:val="0053753F"/>
    <w:rsid w:val="005417C5"/>
    <w:rsid w:val="00543703"/>
    <w:rsid w:val="005459D9"/>
    <w:rsid w:val="00545CA2"/>
    <w:rsid w:val="005474B3"/>
    <w:rsid w:val="00547C1C"/>
    <w:rsid w:val="00550D3D"/>
    <w:rsid w:val="00551190"/>
    <w:rsid w:val="005518E5"/>
    <w:rsid w:val="00551C5F"/>
    <w:rsid w:val="00552A2B"/>
    <w:rsid w:val="00553081"/>
    <w:rsid w:val="00556A76"/>
    <w:rsid w:val="005603DA"/>
    <w:rsid w:val="005608E9"/>
    <w:rsid w:val="005612DC"/>
    <w:rsid w:val="005614F9"/>
    <w:rsid w:val="00561606"/>
    <w:rsid w:val="00561EAA"/>
    <w:rsid w:val="00562324"/>
    <w:rsid w:val="00563D75"/>
    <w:rsid w:val="00564196"/>
    <w:rsid w:val="005646FB"/>
    <w:rsid w:val="005653A3"/>
    <w:rsid w:val="005656F5"/>
    <w:rsid w:val="00565AF8"/>
    <w:rsid w:val="00570893"/>
    <w:rsid w:val="005716D5"/>
    <w:rsid w:val="00572FC6"/>
    <w:rsid w:val="00575005"/>
    <w:rsid w:val="00576283"/>
    <w:rsid w:val="005768D6"/>
    <w:rsid w:val="00577546"/>
    <w:rsid w:val="00580C8A"/>
    <w:rsid w:val="00581826"/>
    <w:rsid w:val="00581E2A"/>
    <w:rsid w:val="00581E96"/>
    <w:rsid w:val="00582A62"/>
    <w:rsid w:val="00582C76"/>
    <w:rsid w:val="00583C33"/>
    <w:rsid w:val="0058420E"/>
    <w:rsid w:val="0058717D"/>
    <w:rsid w:val="005906E6"/>
    <w:rsid w:val="00592FA4"/>
    <w:rsid w:val="0059395F"/>
    <w:rsid w:val="00595123"/>
    <w:rsid w:val="0059585F"/>
    <w:rsid w:val="00595C0A"/>
    <w:rsid w:val="00597200"/>
    <w:rsid w:val="00597303"/>
    <w:rsid w:val="005A0457"/>
    <w:rsid w:val="005A1348"/>
    <w:rsid w:val="005A16BC"/>
    <w:rsid w:val="005A4804"/>
    <w:rsid w:val="005A48BE"/>
    <w:rsid w:val="005A5AA1"/>
    <w:rsid w:val="005A7020"/>
    <w:rsid w:val="005A77D9"/>
    <w:rsid w:val="005B03BC"/>
    <w:rsid w:val="005B04E2"/>
    <w:rsid w:val="005B3267"/>
    <w:rsid w:val="005B425E"/>
    <w:rsid w:val="005B4CC5"/>
    <w:rsid w:val="005B6CE1"/>
    <w:rsid w:val="005C2E5E"/>
    <w:rsid w:val="005C4B37"/>
    <w:rsid w:val="005C4BB1"/>
    <w:rsid w:val="005C5D05"/>
    <w:rsid w:val="005D0B67"/>
    <w:rsid w:val="005D1C10"/>
    <w:rsid w:val="005D1C85"/>
    <w:rsid w:val="005D2634"/>
    <w:rsid w:val="005D2880"/>
    <w:rsid w:val="005D6633"/>
    <w:rsid w:val="005E145E"/>
    <w:rsid w:val="005E3FDE"/>
    <w:rsid w:val="005E6F67"/>
    <w:rsid w:val="005E7836"/>
    <w:rsid w:val="005F1862"/>
    <w:rsid w:val="005F2767"/>
    <w:rsid w:val="005F3447"/>
    <w:rsid w:val="005F4511"/>
    <w:rsid w:val="005F47E0"/>
    <w:rsid w:val="005F57C5"/>
    <w:rsid w:val="005F6A0E"/>
    <w:rsid w:val="005F72BC"/>
    <w:rsid w:val="006008C9"/>
    <w:rsid w:val="0060323E"/>
    <w:rsid w:val="00604263"/>
    <w:rsid w:val="00604AA2"/>
    <w:rsid w:val="00605B3C"/>
    <w:rsid w:val="00606113"/>
    <w:rsid w:val="00606136"/>
    <w:rsid w:val="006109F1"/>
    <w:rsid w:val="00611536"/>
    <w:rsid w:val="00611715"/>
    <w:rsid w:val="00612D66"/>
    <w:rsid w:val="00613AC1"/>
    <w:rsid w:val="0061642D"/>
    <w:rsid w:val="00616E8F"/>
    <w:rsid w:val="00620807"/>
    <w:rsid w:val="00621B94"/>
    <w:rsid w:val="00622F6D"/>
    <w:rsid w:val="00623A80"/>
    <w:rsid w:val="00626620"/>
    <w:rsid w:val="006322C2"/>
    <w:rsid w:val="00634113"/>
    <w:rsid w:val="006355D3"/>
    <w:rsid w:val="00635F5B"/>
    <w:rsid w:val="0063650A"/>
    <w:rsid w:val="00640084"/>
    <w:rsid w:val="006416BF"/>
    <w:rsid w:val="00641EB4"/>
    <w:rsid w:val="0064294C"/>
    <w:rsid w:val="00642B0F"/>
    <w:rsid w:val="006436B6"/>
    <w:rsid w:val="00644711"/>
    <w:rsid w:val="006466C4"/>
    <w:rsid w:val="0064679F"/>
    <w:rsid w:val="00651605"/>
    <w:rsid w:val="0065509E"/>
    <w:rsid w:val="0065552A"/>
    <w:rsid w:val="00655C4D"/>
    <w:rsid w:val="00656D13"/>
    <w:rsid w:val="00657814"/>
    <w:rsid w:val="0066063C"/>
    <w:rsid w:val="00660D0E"/>
    <w:rsid w:val="00662E18"/>
    <w:rsid w:val="006640C7"/>
    <w:rsid w:val="00666713"/>
    <w:rsid w:val="00666A7E"/>
    <w:rsid w:val="00667FE8"/>
    <w:rsid w:val="00670342"/>
    <w:rsid w:val="00671541"/>
    <w:rsid w:val="00672451"/>
    <w:rsid w:val="00672616"/>
    <w:rsid w:val="00674BB7"/>
    <w:rsid w:val="00677903"/>
    <w:rsid w:val="00680CFC"/>
    <w:rsid w:val="006825B0"/>
    <w:rsid w:val="00682CFC"/>
    <w:rsid w:val="0068331E"/>
    <w:rsid w:val="00683B04"/>
    <w:rsid w:val="00684096"/>
    <w:rsid w:val="006870CC"/>
    <w:rsid w:val="00687EF6"/>
    <w:rsid w:val="006904E0"/>
    <w:rsid w:val="00690DB2"/>
    <w:rsid w:val="0069104B"/>
    <w:rsid w:val="0069137F"/>
    <w:rsid w:val="00691835"/>
    <w:rsid w:val="00692642"/>
    <w:rsid w:val="006926A1"/>
    <w:rsid w:val="00693187"/>
    <w:rsid w:val="006933CC"/>
    <w:rsid w:val="006938B9"/>
    <w:rsid w:val="006938E8"/>
    <w:rsid w:val="006948DA"/>
    <w:rsid w:val="0069708D"/>
    <w:rsid w:val="00697766"/>
    <w:rsid w:val="006A0BD6"/>
    <w:rsid w:val="006A1B0E"/>
    <w:rsid w:val="006A227D"/>
    <w:rsid w:val="006A25EA"/>
    <w:rsid w:val="006A4140"/>
    <w:rsid w:val="006A4534"/>
    <w:rsid w:val="006A534E"/>
    <w:rsid w:val="006B1546"/>
    <w:rsid w:val="006B29B3"/>
    <w:rsid w:val="006B463B"/>
    <w:rsid w:val="006C096E"/>
    <w:rsid w:val="006C311E"/>
    <w:rsid w:val="006C3B73"/>
    <w:rsid w:val="006C5979"/>
    <w:rsid w:val="006C5F85"/>
    <w:rsid w:val="006D283B"/>
    <w:rsid w:val="006D50F8"/>
    <w:rsid w:val="006D52F8"/>
    <w:rsid w:val="006D6907"/>
    <w:rsid w:val="006D6E1F"/>
    <w:rsid w:val="006D7470"/>
    <w:rsid w:val="006D7FDF"/>
    <w:rsid w:val="006E0BD8"/>
    <w:rsid w:val="006E0EE0"/>
    <w:rsid w:val="006E1203"/>
    <w:rsid w:val="006E18A1"/>
    <w:rsid w:val="006E252A"/>
    <w:rsid w:val="006E4DE5"/>
    <w:rsid w:val="006E6116"/>
    <w:rsid w:val="006E7BF6"/>
    <w:rsid w:val="006E7D38"/>
    <w:rsid w:val="006E7E25"/>
    <w:rsid w:val="006F037A"/>
    <w:rsid w:val="006F070A"/>
    <w:rsid w:val="006F0EA7"/>
    <w:rsid w:val="006F341D"/>
    <w:rsid w:val="006F5D0C"/>
    <w:rsid w:val="006F5DEA"/>
    <w:rsid w:val="006F6C6A"/>
    <w:rsid w:val="007003F5"/>
    <w:rsid w:val="00702B54"/>
    <w:rsid w:val="00702C50"/>
    <w:rsid w:val="00703B38"/>
    <w:rsid w:val="00704808"/>
    <w:rsid w:val="00705D87"/>
    <w:rsid w:val="00706CC1"/>
    <w:rsid w:val="00710381"/>
    <w:rsid w:val="00711EAF"/>
    <w:rsid w:val="00712ACA"/>
    <w:rsid w:val="00715A29"/>
    <w:rsid w:val="00716C10"/>
    <w:rsid w:val="00717016"/>
    <w:rsid w:val="0071787D"/>
    <w:rsid w:val="00721FD2"/>
    <w:rsid w:val="007238CF"/>
    <w:rsid w:val="007239B9"/>
    <w:rsid w:val="00724059"/>
    <w:rsid w:val="007246FE"/>
    <w:rsid w:val="00726C0B"/>
    <w:rsid w:val="00732197"/>
    <w:rsid w:val="00733492"/>
    <w:rsid w:val="00735B13"/>
    <w:rsid w:val="007367C7"/>
    <w:rsid w:val="007370B4"/>
    <w:rsid w:val="007402FB"/>
    <w:rsid w:val="007406C6"/>
    <w:rsid w:val="007423F4"/>
    <w:rsid w:val="00742D4D"/>
    <w:rsid w:val="00745876"/>
    <w:rsid w:val="0074679A"/>
    <w:rsid w:val="007470B6"/>
    <w:rsid w:val="0075043D"/>
    <w:rsid w:val="00751121"/>
    <w:rsid w:val="007529F2"/>
    <w:rsid w:val="00752C50"/>
    <w:rsid w:val="00753D86"/>
    <w:rsid w:val="007549EB"/>
    <w:rsid w:val="00755803"/>
    <w:rsid w:val="00755C3C"/>
    <w:rsid w:val="00756E61"/>
    <w:rsid w:val="007572BA"/>
    <w:rsid w:val="00760811"/>
    <w:rsid w:val="00761D50"/>
    <w:rsid w:val="0076252C"/>
    <w:rsid w:val="0076261B"/>
    <w:rsid w:val="00762F26"/>
    <w:rsid w:val="00764C71"/>
    <w:rsid w:val="0076595B"/>
    <w:rsid w:val="00767554"/>
    <w:rsid w:val="007721A6"/>
    <w:rsid w:val="00773340"/>
    <w:rsid w:val="00776ACD"/>
    <w:rsid w:val="007807EB"/>
    <w:rsid w:val="00780EEA"/>
    <w:rsid w:val="00781092"/>
    <w:rsid w:val="00782C6F"/>
    <w:rsid w:val="007868A7"/>
    <w:rsid w:val="0079133B"/>
    <w:rsid w:val="00791D41"/>
    <w:rsid w:val="007925CA"/>
    <w:rsid w:val="00793136"/>
    <w:rsid w:val="007936D8"/>
    <w:rsid w:val="00793DDA"/>
    <w:rsid w:val="00795CBF"/>
    <w:rsid w:val="00796F7F"/>
    <w:rsid w:val="00797698"/>
    <w:rsid w:val="007A1309"/>
    <w:rsid w:val="007A198E"/>
    <w:rsid w:val="007A1A2B"/>
    <w:rsid w:val="007A34E6"/>
    <w:rsid w:val="007A427C"/>
    <w:rsid w:val="007A505E"/>
    <w:rsid w:val="007B2535"/>
    <w:rsid w:val="007B2840"/>
    <w:rsid w:val="007B29D0"/>
    <w:rsid w:val="007B51F5"/>
    <w:rsid w:val="007B5782"/>
    <w:rsid w:val="007B6214"/>
    <w:rsid w:val="007B62E3"/>
    <w:rsid w:val="007B7962"/>
    <w:rsid w:val="007C06D1"/>
    <w:rsid w:val="007C07EB"/>
    <w:rsid w:val="007C0C36"/>
    <w:rsid w:val="007C11EE"/>
    <w:rsid w:val="007C1DB8"/>
    <w:rsid w:val="007C3AFC"/>
    <w:rsid w:val="007C4025"/>
    <w:rsid w:val="007C5A2D"/>
    <w:rsid w:val="007C675E"/>
    <w:rsid w:val="007D03B1"/>
    <w:rsid w:val="007D2D23"/>
    <w:rsid w:val="007D33A8"/>
    <w:rsid w:val="007D41E7"/>
    <w:rsid w:val="007D4CB3"/>
    <w:rsid w:val="007D60F0"/>
    <w:rsid w:val="007D635D"/>
    <w:rsid w:val="007D7253"/>
    <w:rsid w:val="007D7DB5"/>
    <w:rsid w:val="007E180A"/>
    <w:rsid w:val="007E1CCC"/>
    <w:rsid w:val="007E237D"/>
    <w:rsid w:val="007F0148"/>
    <w:rsid w:val="007F0ABA"/>
    <w:rsid w:val="007F0BCE"/>
    <w:rsid w:val="007F117F"/>
    <w:rsid w:val="007F395B"/>
    <w:rsid w:val="007F4004"/>
    <w:rsid w:val="007F7054"/>
    <w:rsid w:val="00800E52"/>
    <w:rsid w:val="00801C77"/>
    <w:rsid w:val="00807E7C"/>
    <w:rsid w:val="00807F3B"/>
    <w:rsid w:val="008105A6"/>
    <w:rsid w:val="008131EB"/>
    <w:rsid w:val="00814461"/>
    <w:rsid w:val="00815357"/>
    <w:rsid w:val="0081669E"/>
    <w:rsid w:val="0081790D"/>
    <w:rsid w:val="008206B3"/>
    <w:rsid w:val="00822826"/>
    <w:rsid w:val="00825103"/>
    <w:rsid w:val="0082565F"/>
    <w:rsid w:val="008317FC"/>
    <w:rsid w:val="00831DC2"/>
    <w:rsid w:val="00834091"/>
    <w:rsid w:val="008342F7"/>
    <w:rsid w:val="008352E6"/>
    <w:rsid w:val="00835F46"/>
    <w:rsid w:val="00837C12"/>
    <w:rsid w:val="00843136"/>
    <w:rsid w:val="00843A2E"/>
    <w:rsid w:val="008453A1"/>
    <w:rsid w:val="008501DA"/>
    <w:rsid w:val="00852E2C"/>
    <w:rsid w:val="00853ADE"/>
    <w:rsid w:val="00855EC0"/>
    <w:rsid w:val="0086001C"/>
    <w:rsid w:val="00864B17"/>
    <w:rsid w:val="00865313"/>
    <w:rsid w:val="008658D9"/>
    <w:rsid w:val="00865A93"/>
    <w:rsid w:val="00865F94"/>
    <w:rsid w:val="00866280"/>
    <w:rsid w:val="008670F0"/>
    <w:rsid w:val="0087280E"/>
    <w:rsid w:val="00872C50"/>
    <w:rsid w:val="00876DD0"/>
    <w:rsid w:val="00877CBA"/>
    <w:rsid w:val="00881523"/>
    <w:rsid w:val="00882582"/>
    <w:rsid w:val="00882A18"/>
    <w:rsid w:val="00884258"/>
    <w:rsid w:val="00886441"/>
    <w:rsid w:val="00887915"/>
    <w:rsid w:val="00887CFA"/>
    <w:rsid w:val="0089014B"/>
    <w:rsid w:val="00890C7A"/>
    <w:rsid w:val="0089125E"/>
    <w:rsid w:val="00891701"/>
    <w:rsid w:val="00893908"/>
    <w:rsid w:val="008943CC"/>
    <w:rsid w:val="0089475F"/>
    <w:rsid w:val="008976D4"/>
    <w:rsid w:val="008A2DC9"/>
    <w:rsid w:val="008A4777"/>
    <w:rsid w:val="008A4EF1"/>
    <w:rsid w:val="008A54D3"/>
    <w:rsid w:val="008A5FA9"/>
    <w:rsid w:val="008A6F55"/>
    <w:rsid w:val="008A723A"/>
    <w:rsid w:val="008B0CA9"/>
    <w:rsid w:val="008B0FE3"/>
    <w:rsid w:val="008B1A2C"/>
    <w:rsid w:val="008B1EEE"/>
    <w:rsid w:val="008B28B4"/>
    <w:rsid w:val="008B2A3B"/>
    <w:rsid w:val="008B31FA"/>
    <w:rsid w:val="008B4BC5"/>
    <w:rsid w:val="008B551A"/>
    <w:rsid w:val="008C0AFD"/>
    <w:rsid w:val="008C2B55"/>
    <w:rsid w:val="008C33B2"/>
    <w:rsid w:val="008C6AE6"/>
    <w:rsid w:val="008C6CBE"/>
    <w:rsid w:val="008D0681"/>
    <w:rsid w:val="008D084C"/>
    <w:rsid w:val="008D2E0B"/>
    <w:rsid w:val="008D4944"/>
    <w:rsid w:val="008D6339"/>
    <w:rsid w:val="008E0212"/>
    <w:rsid w:val="008E06E9"/>
    <w:rsid w:val="008E1307"/>
    <w:rsid w:val="008E1CE1"/>
    <w:rsid w:val="008E310F"/>
    <w:rsid w:val="008E518C"/>
    <w:rsid w:val="008E660F"/>
    <w:rsid w:val="008E7106"/>
    <w:rsid w:val="008E7B2A"/>
    <w:rsid w:val="008F0DE7"/>
    <w:rsid w:val="008F2403"/>
    <w:rsid w:val="008F2499"/>
    <w:rsid w:val="008F4068"/>
    <w:rsid w:val="008F470E"/>
    <w:rsid w:val="008F49E4"/>
    <w:rsid w:val="008F5537"/>
    <w:rsid w:val="008F6D0C"/>
    <w:rsid w:val="00902117"/>
    <w:rsid w:val="009022BF"/>
    <w:rsid w:val="0090346A"/>
    <w:rsid w:val="009051E2"/>
    <w:rsid w:val="009058CC"/>
    <w:rsid w:val="00905BBE"/>
    <w:rsid w:val="009074BE"/>
    <w:rsid w:val="00910061"/>
    <w:rsid w:val="009114C0"/>
    <w:rsid w:val="009116D9"/>
    <w:rsid w:val="00911E1F"/>
    <w:rsid w:val="00911F7F"/>
    <w:rsid w:val="00912CD2"/>
    <w:rsid w:val="00913389"/>
    <w:rsid w:val="009138AB"/>
    <w:rsid w:val="00913BE0"/>
    <w:rsid w:val="00915B76"/>
    <w:rsid w:val="00917381"/>
    <w:rsid w:val="00917DF8"/>
    <w:rsid w:val="009212B5"/>
    <w:rsid w:val="00927706"/>
    <w:rsid w:val="009277A4"/>
    <w:rsid w:val="00927FFA"/>
    <w:rsid w:val="009316EF"/>
    <w:rsid w:val="00931B18"/>
    <w:rsid w:val="00932CFD"/>
    <w:rsid w:val="00933D30"/>
    <w:rsid w:val="00933F41"/>
    <w:rsid w:val="009340D8"/>
    <w:rsid w:val="00935BEF"/>
    <w:rsid w:val="00940374"/>
    <w:rsid w:val="00940FB7"/>
    <w:rsid w:val="00941339"/>
    <w:rsid w:val="009428A9"/>
    <w:rsid w:val="00942B49"/>
    <w:rsid w:val="00952218"/>
    <w:rsid w:val="0095247E"/>
    <w:rsid w:val="00953AA0"/>
    <w:rsid w:val="009553C6"/>
    <w:rsid w:val="00955467"/>
    <w:rsid w:val="00960EA4"/>
    <w:rsid w:val="00961156"/>
    <w:rsid w:val="009615AE"/>
    <w:rsid w:val="0096380F"/>
    <w:rsid w:val="009654CC"/>
    <w:rsid w:val="00967E7A"/>
    <w:rsid w:val="00970048"/>
    <w:rsid w:val="009711A2"/>
    <w:rsid w:val="00971776"/>
    <w:rsid w:val="0097251F"/>
    <w:rsid w:val="00973326"/>
    <w:rsid w:val="00974982"/>
    <w:rsid w:val="00976697"/>
    <w:rsid w:val="00981AB6"/>
    <w:rsid w:val="009826E4"/>
    <w:rsid w:val="009859DD"/>
    <w:rsid w:val="00986C46"/>
    <w:rsid w:val="0098763F"/>
    <w:rsid w:val="00991A8A"/>
    <w:rsid w:val="00992215"/>
    <w:rsid w:val="0099312E"/>
    <w:rsid w:val="00993474"/>
    <w:rsid w:val="00993FC5"/>
    <w:rsid w:val="00996599"/>
    <w:rsid w:val="0099706C"/>
    <w:rsid w:val="00997F19"/>
    <w:rsid w:val="009A0E34"/>
    <w:rsid w:val="009A191B"/>
    <w:rsid w:val="009A4610"/>
    <w:rsid w:val="009A7A5B"/>
    <w:rsid w:val="009B084B"/>
    <w:rsid w:val="009B18F5"/>
    <w:rsid w:val="009B4040"/>
    <w:rsid w:val="009B5E02"/>
    <w:rsid w:val="009B65D1"/>
    <w:rsid w:val="009B6BCC"/>
    <w:rsid w:val="009C0437"/>
    <w:rsid w:val="009C0A89"/>
    <w:rsid w:val="009C220F"/>
    <w:rsid w:val="009C28E7"/>
    <w:rsid w:val="009C5A95"/>
    <w:rsid w:val="009C676C"/>
    <w:rsid w:val="009C70BF"/>
    <w:rsid w:val="009D078C"/>
    <w:rsid w:val="009D3CE4"/>
    <w:rsid w:val="009D63F4"/>
    <w:rsid w:val="009D750D"/>
    <w:rsid w:val="009D77EC"/>
    <w:rsid w:val="009E0C18"/>
    <w:rsid w:val="009E176D"/>
    <w:rsid w:val="009E1876"/>
    <w:rsid w:val="009E30B6"/>
    <w:rsid w:val="009E36D2"/>
    <w:rsid w:val="009E3BA6"/>
    <w:rsid w:val="009E6A97"/>
    <w:rsid w:val="009F21EB"/>
    <w:rsid w:val="009F2735"/>
    <w:rsid w:val="009F4FB1"/>
    <w:rsid w:val="00A00E06"/>
    <w:rsid w:val="00A023B4"/>
    <w:rsid w:val="00A0318B"/>
    <w:rsid w:val="00A037BC"/>
    <w:rsid w:val="00A0382A"/>
    <w:rsid w:val="00A0397C"/>
    <w:rsid w:val="00A06747"/>
    <w:rsid w:val="00A07C19"/>
    <w:rsid w:val="00A116EA"/>
    <w:rsid w:val="00A13DA3"/>
    <w:rsid w:val="00A14265"/>
    <w:rsid w:val="00A15003"/>
    <w:rsid w:val="00A153B5"/>
    <w:rsid w:val="00A154C1"/>
    <w:rsid w:val="00A15B47"/>
    <w:rsid w:val="00A160E6"/>
    <w:rsid w:val="00A167F0"/>
    <w:rsid w:val="00A16EE0"/>
    <w:rsid w:val="00A17930"/>
    <w:rsid w:val="00A207CD"/>
    <w:rsid w:val="00A22D6E"/>
    <w:rsid w:val="00A22DB0"/>
    <w:rsid w:val="00A236FA"/>
    <w:rsid w:val="00A253F9"/>
    <w:rsid w:val="00A254B3"/>
    <w:rsid w:val="00A25CC5"/>
    <w:rsid w:val="00A308CC"/>
    <w:rsid w:val="00A322EC"/>
    <w:rsid w:val="00A334CF"/>
    <w:rsid w:val="00A34426"/>
    <w:rsid w:val="00A3563B"/>
    <w:rsid w:val="00A36094"/>
    <w:rsid w:val="00A360E2"/>
    <w:rsid w:val="00A403B7"/>
    <w:rsid w:val="00A43314"/>
    <w:rsid w:val="00A447D4"/>
    <w:rsid w:val="00A464B9"/>
    <w:rsid w:val="00A47C25"/>
    <w:rsid w:val="00A50BE9"/>
    <w:rsid w:val="00A520C0"/>
    <w:rsid w:val="00A52AF8"/>
    <w:rsid w:val="00A52C47"/>
    <w:rsid w:val="00A5480B"/>
    <w:rsid w:val="00A548E9"/>
    <w:rsid w:val="00A554E0"/>
    <w:rsid w:val="00A55C25"/>
    <w:rsid w:val="00A563AF"/>
    <w:rsid w:val="00A5653D"/>
    <w:rsid w:val="00A57B65"/>
    <w:rsid w:val="00A60366"/>
    <w:rsid w:val="00A6222B"/>
    <w:rsid w:val="00A66220"/>
    <w:rsid w:val="00A66B95"/>
    <w:rsid w:val="00A71EF3"/>
    <w:rsid w:val="00A720D2"/>
    <w:rsid w:val="00A72174"/>
    <w:rsid w:val="00A729B3"/>
    <w:rsid w:val="00A73731"/>
    <w:rsid w:val="00A739C7"/>
    <w:rsid w:val="00A75203"/>
    <w:rsid w:val="00A758CD"/>
    <w:rsid w:val="00A7692E"/>
    <w:rsid w:val="00A810F7"/>
    <w:rsid w:val="00A81A10"/>
    <w:rsid w:val="00A82992"/>
    <w:rsid w:val="00A831D7"/>
    <w:rsid w:val="00A9050A"/>
    <w:rsid w:val="00A920BF"/>
    <w:rsid w:val="00A9365A"/>
    <w:rsid w:val="00A97731"/>
    <w:rsid w:val="00AA0BFA"/>
    <w:rsid w:val="00AA0DF5"/>
    <w:rsid w:val="00AA5E6B"/>
    <w:rsid w:val="00AA72CE"/>
    <w:rsid w:val="00AB0398"/>
    <w:rsid w:val="00AB5A23"/>
    <w:rsid w:val="00AB6646"/>
    <w:rsid w:val="00AB77C3"/>
    <w:rsid w:val="00AB7A37"/>
    <w:rsid w:val="00AC0407"/>
    <w:rsid w:val="00AC1349"/>
    <w:rsid w:val="00AC68EB"/>
    <w:rsid w:val="00AC6C0E"/>
    <w:rsid w:val="00AC7812"/>
    <w:rsid w:val="00AD1B60"/>
    <w:rsid w:val="00AD2C3F"/>
    <w:rsid w:val="00AD373B"/>
    <w:rsid w:val="00AD3EDD"/>
    <w:rsid w:val="00AD3F49"/>
    <w:rsid w:val="00AD61DA"/>
    <w:rsid w:val="00AD7E2F"/>
    <w:rsid w:val="00AE1102"/>
    <w:rsid w:val="00AE1ABA"/>
    <w:rsid w:val="00AE2DF9"/>
    <w:rsid w:val="00AF0026"/>
    <w:rsid w:val="00AF0EDD"/>
    <w:rsid w:val="00AF21F2"/>
    <w:rsid w:val="00AF283E"/>
    <w:rsid w:val="00AF530D"/>
    <w:rsid w:val="00AF6EA2"/>
    <w:rsid w:val="00AF7883"/>
    <w:rsid w:val="00B000E6"/>
    <w:rsid w:val="00B0131F"/>
    <w:rsid w:val="00B040A5"/>
    <w:rsid w:val="00B07411"/>
    <w:rsid w:val="00B109E1"/>
    <w:rsid w:val="00B121F0"/>
    <w:rsid w:val="00B13708"/>
    <w:rsid w:val="00B141C5"/>
    <w:rsid w:val="00B14FDA"/>
    <w:rsid w:val="00B15666"/>
    <w:rsid w:val="00B15FFA"/>
    <w:rsid w:val="00B163F2"/>
    <w:rsid w:val="00B16BD9"/>
    <w:rsid w:val="00B2068F"/>
    <w:rsid w:val="00B218C7"/>
    <w:rsid w:val="00B219C1"/>
    <w:rsid w:val="00B232C8"/>
    <w:rsid w:val="00B256F4"/>
    <w:rsid w:val="00B2629E"/>
    <w:rsid w:val="00B27896"/>
    <w:rsid w:val="00B30028"/>
    <w:rsid w:val="00B30CAE"/>
    <w:rsid w:val="00B32211"/>
    <w:rsid w:val="00B32934"/>
    <w:rsid w:val="00B32D52"/>
    <w:rsid w:val="00B337EF"/>
    <w:rsid w:val="00B34FB2"/>
    <w:rsid w:val="00B35E5C"/>
    <w:rsid w:val="00B36EA5"/>
    <w:rsid w:val="00B36F75"/>
    <w:rsid w:val="00B371B6"/>
    <w:rsid w:val="00B4340A"/>
    <w:rsid w:val="00B43F32"/>
    <w:rsid w:val="00B44C69"/>
    <w:rsid w:val="00B451DB"/>
    <w:rsid w:val="00B479CD"/>
    <w:rsid w:val="00B5072B"/>
    <w:rsid w:val="00B50F1E"/>
    <w:rsid w:val="00B51FED"/>
    <w:rsid w:val="00B530B4"/>
    <w:rsid w:val="00B53570"/>
    <w:rsid w:val="00B53D7F"/>
    <w:rsid w:val="00B551F1"/>
    <w:rsid w:val="00B55E3B"/>
    <w:rsid w:val="00B566AA"/>
    <w:rsid w:val="00B57ADF"/>
    <w:rsid w:val="00B622BE"/>
    <w:rsid w:val="00B6349B"/>
    <w:rsid w:val="00B673E9"/>
    <w:rsid w:val="00B7005F"/>
    <w:rsid w:val="00B72891"/>
    <w:rsid w:val="00B729A7"/>
    <w:rsid w:val="00B72FA7"/>
    <w:rsid w:val="00B7378B"/>
    <w:rsid w:val="00B73FFD"/>
    <w:rsid w:val="00B749DB"/>
    <w:rsid w:val="00B75226"/>
    <w:rsid w:val="00B75CFC"/>
    <w:rsid w:val="00B77C2B"/>
    <w:rsid w:val="00B809DE"/>
    <w:rsid w:val="00B83CAE"/>
    <w:rsid w:val="00B853C0"/>
    <w:rsid w:val="00B8582E"/>
    <w:rsid w:val="00B86BD7"/>
    <w:rsid w:val="00B87A7E"/>
    <w:rsid w:val="00B90384"/>
    <w:rsid w:val="00B91251"/>
    <w:rsid w:val="00B91AA1"/>
    <w:rsid w:val="00B92B3D"/>
    <w:rsid w:val="00B94030"/>
    <w:rsid w:val="00B950C2"/>
    <w:rsid w:val="00BA29E1"/>
    <w:rsid w:val="00BA3868"/>
    <w:rsid w:val="00BA5E71"/>
    <w:rsid w:val="00BA6936"/>
    <w:rsid w:val="00BA6C15"/>
    <w:rsid w:val="00BA6FA7"/>
    <w:rsid w:val="00BA7FE8"/>
    <w:rsid w:val="00BB229D"/>
    <w:rsid w:val="00BB2FBD"/>
    <w:rsid w:val="00BC0A24"/>
    <w:rsid w:val="00BC122F"/>
    <w:rsid w:val="00BC18F7"/>
    <w:rsid w:val="00BC486E"/>
    <w:rsid w:val="00BD24AE"/>
    <w:rsid w:val="00BD26AA"/>
    <w:rsid w:val="00BD26C5"/>
    <w:rsid w:val="00BD364A"/>
    <w:rsid w:val="00BD369E"/>
    <w:rsid w:val="00BD3A46"/>
    <w:rsid w:val="00BD3D9D"/>
    <w:rsid w:val="00BD520B"/>
    <w:rsid w:val="00BD5351"/>
    <w:rsid w:val="00BD6DE6"/>
    <w:rsid w:val="00BE3093"/>
    <w:rsid w:val="00BE402A"/>
    <w:rsid w:val="00BE7555"/>
    <w:rsid w:val="00BF000E"/>
    <w:rsid w:val="00BF2F88"/>
    <w:rsid w:val="00BF335A"/>
    <w:rsid w:val="00BF5E84"/>
    <w:rsid w:val="00BF7298"/>
    <w:rsid w:val="00BF778F"/>
    <w:rsid w:val="00BF7839"/>
    <w:rsid w:val="00C014B4"/>
    <w:rsid w:val="00C04153"/>
    <w:rsid w:val="00C05BBE"/>
    <w:rsid w:val="00C06BAA"/>
    <w:rsid w:val="00C07D44"/>
    <w:rsid w:val="00C11181"/>
    <w:rsid w:val="00C14F78"/>
    <w:rsid w:val="00C155FB"/>
    <w:rsid w:val="00C16762"/>
    <w:rsid w:val="00C16AB4"/>
    <w:rsid w:val="00C16C2D"/>
    <w:rsid w:val="00C17395"/>
    <w:rsid w:val="00C23F96"/>
    <w:rsid w:val="00C269E1"/>
    <w:rsid w:val="00C3142B"/>
    <w:rsid w:val="00C32064"/>
    <w:rsid w:val="00C322DF"/>
    <w:rsid w:val="00C327B3"/>
    <w:rsid w:val="00C32C46"/>
    <w:rsid w:val="00C347D2"/>
    <w:rsid w:val="00C34F81"/>
    <w:rsid w:val="00C35668"/>
    <w:rsid w:val="00C358B1"/>
    <w:rsid w:val="00C35E1E"/>
    <w:rsid w:val="00C363F4"/>
    <w:rsid w:val="00C4119A"/>
    <w:rsid w:val="00C411A8"/>
    <w:rsid w:val="00C45217"/>
    <w:rsid w:val="00C45790"/>
    <w:rsid w:val="00C509B1"/>
    <w:rsid w:val="00C51153"/>
    <w:rsid w:val="00C511CA"/>
    <w:rsid w:val="00C5214E"/>
    <w:rsid w:val="00C52DA8"/>
    <w:rsid w:val="00C531C5"/>
    <w:rsid w:val="00C53AD7"/>
    <w:rsid w:val="00C54A46"/>
    <w:rsid w:val="00C54A6C"/>
    <w:rsid w:val="00C555AA"/>
    <w:rsid w:val="00C55EE7"/>
    <w:rsid w:val="00C566BB"/>
    <w:rsid w:val="00C60DBC"/>
    <w:rsid w:val="00C63AC7"/>
    <w:rsid w:val="00C67AA8"/>
    <w:rsid w:val="00C701B3"/>
    <w:rsid w:val="00C74341"/>
    <w:rsid w:val="00C7449D"/>
    <w:rsid w:val="00C76598"/>
    <w:rsid w:val="00C8131B"/>
    <w:rsid w:val="00C81851"/>
    <w:rsid w:val="00C82C40"/>
    <w:rsid w:val="00C849E1"/>
    <w:rsid w:val="00C85119"/>
    <w:rsid w:val="00C871FE"/>
    <w:rsid w:val="00C87A13"/>
    <w:rsid w:val="00C90362"/>
    <w:rsid w:val="00C915EF"/>
    <w:rsid w:val="00C927DD"/>
    <w:rsid w:val="00C92D91"/>
    <w:rsid w:val="00C94133"/>
    <w:rsid w:val="00C94DD3"/>
    <w:rsid w:val="00C954EA"/>
    <w:rsid w:val="00C95F91"/>
    <w:rsid w:val="00C9641C"/>
    <w:rsid w:val="00C96D38"/>
    <w:rsid w:val="00C97A47"/>
    <w:rsid w:val="00CA0304"/>
    <w:rsid w:val="00CA22D3"/>
    <w:rsid w:val="00CA2D22"/>
    <w:rsid w:val="00CA39FA"/>
    <w:rsid w:val="00CA47AE"/>
    <w:rsid w:val="00CA6651"/>
    <w:rsid w:val="00CA74A2"/>
    <w:rsid w:val="00CB101C"/>
    <w:rsid w:val="00CB201B"/>
    <w:rsid w:val="00CB40A3"/>
    <w:rsid w:val="00CB7218"/>
    <w:rsid w:val="00CB7613"/>
    <w:rsid w:val="00CB7DB3"/>
    <w:rsid w:val="00CC02E8"/>
    <w:rsid w:val="00CC0F71"/>
    <w:rsid w:val="00CC279E"/>
    <w:rsid w:val="00CC319A"/>
    <w:rsid w:val="00CC4A4F"/>
    <w:rsid w:val="00CC5617"/>
    <w:rsid w:val="00CD0A68"/>
    <w:rsid w:val="00CD1520"/>
    <w:rsid w:val="00CD16A0"/>
    <w:rsid w:val="00CD19EC"/>
    <w:rsid w:val="00CD2AFF"/>
    <w:rsid w:val="00CD5DC8"/>
    <w:rsid w:val="00CD7241"/>
    <w:rsid w:val="00CD77BF"/>
    <w:rsid w:val="00CE13E8"/>
    <w:rsid w:val="00CE1826"/>
    <w:rsid w:val="00CE256D"/>
    <w:rsid w:val="00CE2BCE"/>
    <w:rsid w:val="00CE2E20"/>
    <w:rsid w:val="00CE3EED"/>
    <w:rsid w:val="00CE591D"/>
    <w:rsid w:val="00CE64E6"/>
    <w:rsid w:val="00CE6F04"/>
    <w:rsid w:val="00CF449E"/>
    <w:rsid w:val="00CF62E9"/>
    <w:rsid w:val="00CF7420"/>
    <w:rsid w:val="00CF7F40"/>
    <w:rsid w:val="00D00F32"/>
    <w:rsid w:val="00D110CE"/>
    <w:rsid w:val="00D12CAD"/>
    <w:rsid w:val="00D20B40"/>
    <w:rsid w:val="00D21900"/>
    <w:rsid w:val="00D22603"/>
    <w:rsid w:val="00D22820"/>
    <w:rsid w:val="00D229B0"/>
    <w:rsid w:val="00D22E24"/>
    <w:rsid w:val="00D23168"/>
    <w:rsid w:val="00D24049"/>
    <w:rsid w:val="00D24FC2"/>
    <w:rsid w:val="00D27044"/>
    <w:rsid w:val="00D3261A"/>
    <w:rsid w:val="00D3400B"/>
    <w:rsid w:val="00D35892"/>
    <w:rsid w:val="00D35DB2"/>
    <w:rsid w:val="00D364B1"/>
    <w:rsid w:val="00D4014A"/>
    <w:rsid w:val="00D408CF"/>
    <w:rsid w:val="00D43EFC"/>
    <w:rsid w:val="00D45568"/>
    <w:rsid w:val="00D45FB1"/>
    <w:rsid w:val="00D462B0"/>
    <w:rsid w:val="00D50281"/>
    <w:rsid w:val="00D50606"/>
    <w:rsid w:val="00D521C8"/>
    <w:rsid w:val="00D524E8"/>
    <w:rsid w:val="00D535C1"/>
    <w:rsid w:val="00D53799"/>
    <w:rsid w:val="00D606E3"/>
    <w:rsid w:val="00D626B8"/>
    <w:rsid w:val="00D631D5"/>
    <w:rsid w:val="00D639FE"/>
    <w:rsid w:val="00D63B05"/>
    <w:rsid w:val="00D63BDB"/>
    <w:rsid w:val="00D6460E"/>
    <w:rsid w:val="00D64B04"/>
    <w:rsid w:val="00D64B75"/>
    <w:rsid w:val="00D653BC"/>
    <w:rsid w:val="00D66036"/>
    <w:rsid w:val="00D66118"/>
    <w:rsid w:val="00D663EE"/>
    <w:rsid w:val="00D666A5"/>
    <w:rsid w:val="00D670BA"/>
    <w:rsid w:val="00D67F42"/>
    <w:rsid w:val="00D73A08"/>
    <w:rsid w:val="00D7415E"/>
    <w:rsid w:val="00D741A4"/>
    <w:rsid w:val="00D74CA4"/>
    <w:rsid w:val="00D75B1C"/>
    <w:rsid w:val="00D812F0"/>
    <w:rsid w:val="00D8316B"/>
    <w:rsid w:val="00D83EDB"/>
    <w:rsid w:val="00D843F4"/>
    <w:rsid w:val="00D8601A"/>
    <w:rsid w:val="00D9059F"/>
    <w:rsid w:val="00D912EF"/>
    <w:rsid w:val="00D9190E"/>
    <w:rsid w:val="00D91C31"/>
    <w:rsid w:val="00D91DD7"/>
    <w:rsid w:val="00D94EF2"/>
    <w:rsid w:val="00D95789"/>
    <w:rsid w:val="00D97BE9"/>
    <w:rsid w:val="00D97EBB"/>
    <w:rsid w:val="00D97FCA"/>
    <w:rsid w:val="00DA08DD"/>
    <w:rsid w:val="00DA1103"/>
    <w:rsid w:val="00DA1AD6"/>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E7D"/>
    <w:rsid w:val="00DC1630"/>
    <w:rsid w:val="00DC1AF7"/>
    <w:rsid w:val="00DD213A"/>
    <w:rsid w:val="00DD2312"/>
    <w:rsid w:val="00DD3A0F"/>
    <w:rsid w:val="00DD4D38"/>
    <w:rsid w:val="00DD794E"/>
    <w:rsid w:val="00DE0114"/>
    <w:rsid w:val="00DE1A88"/>
    <w:rsid w:val="00DE33CC"/>
    <w:rsid w:val="00DE3470"/>
    <w:rsid w:val="00DE5D17"/>
    <w:rsid w:val="00DE60FF"/>
    <w:rsid w:val="00DE7728"/>
    <w:rsid w:val="00DF16AE"/>
    <w:rsid w:val="00DF1820"/>
    <w:rsid w:val="00DF21FE"/>
    <w:rsid w:val="00DF3AD4"/>
    <w:rsid w:val="00DF3BA4"/>
    <w:rsid w:val="00DF5053"/>
    <w:rsid w:val="00DF6487"/>
    <w:rsid w:val="00DF7BA2"/>
    <w:rsid w:val="00DF7BBE"/>
    <w:rsid w:val="00E00D41"/>
    <w:rsid w:val="00E018C4"/>
    <w:rsid w:val="00E03F56"/>
    <w:rsid w:val="00E04576"/>
    <w:rsid w:val="00E04657"/>
    <w:rsid w:val="00E05CC5"/>
    <w:rsid w:val="00E0645A"/>
    <w:rsid w:val="00E101A7"/>
    <w:rsid w:val="00E10DAA"/>
    <w:rsid w:val="00E118F7"/>
    <w:rsid w:val="00E124E9"/>
    <w:rsid w:val="00E1310E"/>
    <w:rsid w:val="00E1322F"/>
    <w:rsid w:val="00E15F49"/>
    <w:rsid w:val="00E17732"/>
    <w:rsid w:val="00E2018B"/>
    <w:rsid w:val="00E20929"/>
    <w:rsid w:val="00E21A8F"/>
    <w:rsid w:val="00E223C7"/>
    <w:rsid w:val="00E23055"/>
    <w:rsid w:val="00E23377"/>
    <w:rsid w:val="00E2419A"/>
    <w:rsid w:val="00E25D03"/>
    <w:rsid w:val="00E25DF2"/>
    <w:rsid w:val="00E26A32"/>
    <w:rsid w:val="00E30D29"/>
    <w:rsid w:val="00E31259"/>
    <w:rsid w:val="00E313DC"/>
    <w:rsid w:val="00E33B3A"/>
    <w:rsid w:val="00E34291"/>
    <w:rsid w:val="00E36C5C"/>
    <w:rsid w:val="00E370DD"/>
    <w:rsid w:val="00E420FA"/>
    <w:rsid w:val="00E4352A"/>
    <w:rsid w:val="00E45CCF"/>
    <w:rsid w:val="00E476A2"/>
    <w:rsid w:val="00E52C3E"/>
    <w:rsid w:val="00E53B3C"/>
    <w:rsid w:val="00E54039"/>
    <w:rsid w:val="00E55606"/>
    <w:rsid w:val="00E5778A"/>
    <w:rsid w:val="00E63E74"/>
    <w:rsid w:val="00E64144"/>
    <w:rsid w:val="00E64814"/>
    <w:rsid w:val="00E66C11"/>
    <w:rsid w:val="00E676C0"/>
    <w:rsid w:val="00E67F5C"/>
    <w:rsid w:val="00E737B0"/>
    <w:rsid w:val="00E73FEF"/>
    <w:rsid w:val="00E7566F"/>
    <w:rsid w:val="00E76366"/>
    <w:rsid w:val="00E768E6"/>
    <w:rsid w:val="00E77F04"/>
    <w:rsid w:val="00E80289"/>
    <w:rsid w:val="00E81D8F"/>
    <w:rsid w:val="00E83A9E"/>
    <w:rsid w:val="00E84A44"/>
    <w:rsid w:val="00E86250"/>
    <w:rsid w:val="00E870C1"/>
    <w:rsid w:val="00E87ABC"/>
    <w:rsid w:val="00E87AE7"/>
    <w:rsid w:val="00E91ADD"/>
    <w:rsid w:val="00E92074"/>
    <w:rsid w:val="00E924F9"/>
    <w:rsid w:val="00E9266E"/>
    <w:rsid w:val="00E9340A"/>
    <w:rsid w:val="00E944AE"/>
    <w:rsid w:val="00E94572"/>
    <w:rsid w:val="00E945C7"/>
    <w:rsid w:val="00E95077"/>
    <w:rsid w:val="00E9798A"/>
    <w:rsid w:val="00EA3169"/>
    <w:rsid w:val="00EA390A"/>
    <w:rsid w:val="00EA4893"/>
    <w:rsid w:val="00EA61D3"/>
    <w:rsid w:val="00EA70EB"/>
    <w:rsid w:val="00EB1933"/>
    <w:rsid w:val="00EB25EE"/>
    <w:rsid w:val="00EB3855"/>
    <w:rsid w:val="00EB5283"/>
    <w:rsid w:val="00EB537F"/>
    <w:rsid w:val="00EB6CF2"/>
    <w:rsid w:val="00EB7DD1"/>
    <w:rsid w:val="00EC38D6"/>
    <w:rsid w:val="00EC39F3"/>
    <w:rsid w:val="00EC3DFE"/>
    <w:rsid w:val="00EC5D9D"/>
    <w:rsid w:val="00EC6E49"/>
    <w:rsid w:val="00ED0CED"/>
    <w:rsid w:val="00ED2BD6"/>
    <w:rsid w:val="00ED331D"/>
    <w:rsid w:val="00ED6991"/>
    <w:rsid w:val="00EE02C2"/>
    <w:rsid w:val="00EE02E6"/>
    <w:rsid w:val="00EE0319"/>
    <w:rsid w:val="00EE075C"/>
    <w:rsid w:val="00EE0760"/>
    <w:rsid w:val="00EE0A96"/>
    <w:rsid w:val="00EE300B"/>
    <w:rsid w:val="00EE540B"/>
    <w:rsid w:val="00EE55CC"/>
    <w:rsid w:val="00EE6240"/>
    <w:rsid w:val="00EE63BA"/>
    <w:rsid w:val="00EE6BA1"/>
    <w:rsid w:val="00EE7829"/>
    <w:rsid w:val="00EF0B19"/>
    <w:rsid w:val="00EF11F3"/>
    <w:rsid w:val="00EF1B82"/>
    <w:rsid w:val="00EF3574"/>
    <w:rsid w:val="00EF411B"/>
    <w:rsid w:val="00EF5575"/>
    <w:rsid w:val="00EF5C1A"/>
    <w:rsid w:val="00EF717F"/>
    <w:rsid w:val="00F00FB2"/>
    <w:rsid w:val="00F01076"/>
    <w:rsid w:val="00F01120"/>
    <w:rsid w:val="00F01BA0"/>
    <w:rsid w:val="00F022D0"/>
    <w:rsid w:val="00F03589"/>
    <w:rsid w:val="00F05B71"/>
    <w:rsid w:val="00F0642E"/>
    <w:rsid w:val="00F068F3"/>
    <w:rsid w:val="00F07574"/>
    <w:rsid w:val="00F07FC8"/>
    <w:rsid w:val="00F1014E"/>
    <w:rsid w:val="00F112E3"/>
    <w:rsid w:val="00F12BE9"/>
    <w:rsid w:val="00F161DC"/>
    <w:rsid w:val="00F1656E"/>
    <w:rsid w:val="00F16848"/>
    <w:rsid w:val="00F2215A"/>
    <w:rsid w:val="00F2256A"/>
    <w:rsid w:val="00F26FAA"/>
    <w:rsid w:val="00F271C5"/>
    <w:rsid w:val="00F3008F"/>
    <w:rsid w:val="00F31927"/>
    <w:rsid w:val="00F3692C"/>
    <w:rsid w:val="00F40B1F"/>
    <w:rsid w:val="00F40FE9"/>
    <w:rsid w:val="00F435E3"/>
    <w:rsid w:val="00F4368C"/>
    <w:rsid w:val="00F43D0E"/>
    <w:rsid w:val="00F474A8"/>
    <w:rsid w:val="00F547EC"/>
    <w:rsid w:val="00F559EE"/>
    <w:rsid w:val="00F6071F"/>
    <w:rsid w:val="00F70BFD"/>
    <w:rsid w:val="00F725E9"/>
    <w:rsid w:val="00F73481"/>
    <w:rsid w:val="00F73F2E"/>
    <w:rsid w:val="00F75B0F"/>
    <w:rsid w:val="00F76C6B"/>
    <w:rsid w:val="00F76FA3"/>
    <w:rsid w:val="00F77EC5"/>
    <w:rsid w:val="00F8123F"/>
    <w:rsid w:val="00F85740"/>
    <w:rsid w:val="00F858BF"/>
    <w:rsid w:val="00F85E44"/>
    <w:rsid w:val="00F91394"/>
    <w:rsid w:val="00F928F3"/>
    <w:rsid w:val="00F92ABF"/>
    <w:rsid w:val="00F92D19"/>
    <w:rsid w:val="00F9341F"/>
    <w:rsid w:val="00F95B8A"/>
    <w:rsid w:val="00F96831"/>
    <w:rsid w:val="00F9708E"/>
    <w:rsid w:val="00F97623"/>
    <w:rsid w:val="00FA06E8"/>
    <w:rsid w:val="00FA2C0E"/>
    <w:rsid w:val="00FA3A15"/>
    <w:rsid w:val="00FA4396"/>
    <w:rsid w:val="00FA4D38"/>
    <w:rsid w:val="00FA5C3F"/>
    <w:rsid w:val="00FA7A8A"/>
    <w:rsid w:val="00FB0EA0"/>
    <w:rsid w:val="00FB11E6"/>
    <w:rsid w:val="00FB1397"/>
    <w:rsid w:val="00FB51D1"/>
    <w:rsid w:val="00FB6BC3"/>
    <w:rsid w:val="00FB770B"/>
    <w:rsid w:val="00FB7DC4"/>
    <w:rsid w:val="00FC04F4"/>
    <w:rsid w:val="00FC0B24"/>
    <w:rsid w:val="00FC378C"/>
    <w:rsid w:val="00FC4A44"/>
    <w:rsid w:val="00FC4EC4"/>
    <w:rsid w:val="00FC6F4D"/>
    <w:rsid w:val="00FC74BB"/>
    <w:rsid w:val="00FD0E34"/>
    <w:rsid w:val="00FD18C0"/>
    <w:rsid w:val="00FD1E74"/>
    <w:rsid w:val="00FD766A"/>
    <w:rsid w:val="00FE039A"/>
    <w:rsid w:val="00FE0DB7"/>
    <w:rsid w:val="00FE133C"/>
    <w:rsid w:val="00FE5137"/>
    <w:rsid w:val="00FE622F"/>
    <w:rsid w:val="00FE74C4"/>
    <w:rsid w:val="00FE74CF"/>
    <w:rsid w:val="00FE79B7"/>
    <w:rsid w:val="00FF161D"/>
    <w:rsid w:val="00FF18BD"/>
    <w:rsid w:val="00FF299F"/>
    <w:rsid w:val="00FF37FD"/>
    <w:rsid w:val="00FF73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60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styleId="Ttulo">
    <w:name w:val="Title"/>
    <w:next w:val="Cuerpo"/>
    <w:link w:val="TtuloCar"/>
    <w:rsid w:val="00EC39F3"/>
    <w:pPr>
      <w:keepNext/>
      <w:pBdr>
        <w:top w:val="nil"/>
        <w:left w:val="nil"/>
        <w:bottom w:val="nil"/>
        <w:right w:val="nil"/>
        <w:between w:val="nil"/>
        <w:bar w:val="nil"/>
      </w:pBdr>
      <w:spacing w:after="0" w:line="240" w:lineRule="auto"/>
    </w:pPr>
    <w:rPr>
      <w:rFonts w:ascii="Helvetica" w:eastAsia="Arial Unicode MS" w:hAnsi="Arial Unicode MS" w:cs="Arial Unicode MS"/>
      <w:b/>
      <w:bCs/>
      <w:color w:val="000000"/>
      <w:sz w:val="60"/>
      <w:szCs w:val="60"/>
      <w:bdr w:val="nil"/>
      <w:lang w:val="es-ES_tradnl" w:eastAsia="es-ES"/>
    </w:rPr>
  </w:style>
  <w:style w:type="character" w:customStyle="1" w:styleId="TtuloCar">
    <w:name w:val="Título Car"/>
    <w:basedOn w:val="Fuentedeprrafopredeter"/>
    <w:link w:val="Ttulo"/>
    <w:rsid w:val="00EC39F3"/>
    <w:rPr>
      <w:rFonts w:ascii="Helvetica" w:eastAsia="Arial Unicode MS" w:hAnsi="Arial Unicode MS" w:cs="Arial Unicode MS"/>
      <w:b/>
      <w:bCs/>
      <w:color w:val="000000"/>
      <w:sz w:val="60"/>
      <w:szCs w:val="60"/>
      <w:bdr w:val="nil"/>
      <w:lang w:val="es-ES_tradnl" w:eastAsia="es-ES"/>
    </w:rPr>
  </w:style>
  <w:style w:type="paragraph" w:styleId="Subttulo">
    <w:name w:val="Subtitle"/>
    <w:next w:val="Cuerpo"/>
    <w:link w:val="SubttuloCar"/>
    <w:rsid w:val="00EC39F3"/>
    <w:pPr>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bdr w:val="nil"/>
      <w:lang w:val="es-ES_tradnl" w:eastAsia="es-ES"/>
    </w:rPr>
  </w:style>
  <w:style w:type="character" w:customStyle="1" w:styleId="SubttuloCar">
    <w:name w:val="Subtítulo Car"/>
    <w:basedOn w:val="Fuentedeprrafopredeter"/>
    <w:link w:val="Subttulo"/>
    <w:rsid w:val="00EC39F3"/>
    <w:rPr>
      <w:rFonts w:ascii="Helvetica" w:eastAsia="Arial Unicode MS" w:hAnsi="Arial Unicode MS" w:cs="Arial Unicode MS"/>
      <w:color w:val="000000"/>
      <w:sz w:val="40"/>
      <w:szCs w:val="40"/>
      <w:bdr w:val="nil"/>
      <w:lang w:val="es-ES_tradnl" w:eastAsia="es-ES"/>
    </w:rPr>
  </w:style>
  <w:style w:type="paragraph" w:customStyle="1" w:styleId="Encabezam">
    <w:name w:val="Encabezam."/>
    <w:next w:val="Cuerpo"/>
    <w:rsid w:val="00BF5E84"/>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val="es-ES_tradnl" w:eastAsia="es-ES"/>
    </w:rPr>
  </w:style>
  <w:style w:type="character" w:customStyle="1" w:styleId="fondoordentabla">
    <w:name w:val="fondoordentabla"/>
    <w:basedOn w:val="Fuentedeprrafopredeter"/>
    <w:rsid w:val="007402FB"/>
  </w:style>
  <w:style w:type="character" w:customStyle="1" w:styleId="nombreenclasifica1">
    <w:name w:val="nombreenclasifica1"/>
    <w:basedOn w:val="Fuentedeprrafopredeter"/>
    <w:rsid w:val="007402FB"/>
  </w:style>
  <w:style w:type="character" w:customStyle="1" w:styleId="botonbase11">
    <w:name w:val="botonbase11"/>
    <w:basedOn w:val="Fuentedeprrafopredeter"/>
    <w:rsid w:val="007A1309"/>
    <w:rPr>
      <w:b/>
      <w:bCs/>
      <w:sz w:val="14"/>
      <w:szCs w:val="14"/>
      <w:bdr w:val="single" w:sz="12" w:space="3" w:color="360B40" w:frame="1"/>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953987">
      <w:bodyDiv w:val="1"/>
      <w:marLeft w:val="0"/>
      <w:marRight w:val="0"/>
      <w:marTop w:val="0"/>
      <w:marBottom w:val="0"/>
      <w:divBdr>
        <w:top w:val="none" w:sz="0" w:space="0" w:color="auto"/>
        <w:left w:val="none" w:sz="0" w:space="0" w:color="auto"/>
        <w:bottom w:val="none" w:sz="0" w:space="0" w:color="auto"/>
        <w:right w:val="none" w:sz="0" w:space="0" w:color="auto"/>
      </w:divBdr>
      <w:divsChild>
        <w:div w:id="227614265">
          <w:marLeft w:val="0"/>
          <w:marRight w:val="0"/>
          <w:marTop w:val="0"/>
          <w:marBottom w:val="0"/>
          <w:divBdr>
            <w:top w:val="none" w:sz="0" w:space="0" w:color="auto"/>
            <w:left w:val="none" w:sz="0" w:space="0" w:color="auto"/>
            <w:bottom w:val="single" w:sz="4" w:space="0" w:color="E2E2E2"/>
            <w:right w:val="none" w:sz="0" w:space="0" w:color="auto"/>
          </w:divBdr>
          <w:divsChild>
            <w:div w:id="1931574715">
              <w:marLeft w:val="0"/>
              <w:marRight w:val="0"/>
              <w:marTop w:val="0"/>
              <w:marBottom w:val="0"/>
              <w:divBdr>
                <w:top w:val="none" w:sz="0" w:space="0" w:color="auto"/>
                <w:left w:val="none" w:sz="0" w:space="0" w:color="auto"/>
                <w:bottom w:val="none" w:sz="0" w:space="0" w:color="auto"/>
                <w:right w:val="none" w:sz="0" w:space="0" w:color="auto"/>
              </w:divBdr>
              <w:divsChild>
                <w:div w:id="1463886660">
                  <w:marLeft w:val="0"/>
                  <w:marRight w:val="0"/>
                  <w:marTop w:val="0"/>
                  <w:marBottom w:val="0"/>
                  <w:divBdr>
                    <w:top w:val="none" w:sz="0" w:space="0" w:color="auto"/>
                    <w:left w:val="none" w:sz="0" w:space="0" w:color="auto"/>
                    <w:bottom w:val="none" w:sz="0" w:space="0" w:color="auto"/>
                    <w:right w:val="none" w:sz="0" w:space="0" w:color="auto"/>
                  </w:divBdr>
                  <w:divsChild>
                    <w:div w:id="385570364">
                      <w:marLeft w:val="0"/>
                      <w:marRight w:val="0"/>
                      <w:marTop w:val="120"/>
                      <w:marBottom w:val="240"/>
                      <w:divBdr>
                        <w:top w:val="none" w:sz="0" w:space="0" w:color="auto"/>
                        <w:left w:val="none" w:sz="0" w:space="0" w:color="auto"/>
                        <w:bottom w:val="none" w:sz="0" w:space="0" w:color="auto"/>
                        <w:right w:val="none" w:sz="0" w:space="0" w:color="auto"/>
                      </w:divBdr>
                      <w:divsChild>
                        <w:div w:id="333342090">
                          <w:marLeft w:val="0"/>
                          <w:marRight w:val="0"/>
                          <w:marTop w:val="0"/>
                          <w:marBottom w:val="0"/>
                          <w:divBdr>
                            <w:top w:val="none" w:sz="0" w:space="0" w:color="auto"/>
                            <w:left w:val="none" w:sz="0" w:space="0" w:color="auto"/>
                            <w:bottom w:val="none" w:sz="0" w:space="0" w:color="auto"/>
                            <w:right w:val="none" w:sz="0" w:space="0" w:color="auto"/>
                          </w:divBdr>
                          <w:divsChild>
                            <w:div w:id="1489706010">
                              <w:marLeft w:val="0"/>
                              <w:marRight w:val="0"/>
                              <w:marTop w:val="0"/>
                              <w:marBottom w:val="0"/>
                              <w:divBdr>
                                <w:top w:val="single" w:sz="4" w:space="12" w:color="FFFFFF"/>
                                <w:left w:val="none" w:sz="0" w:space="0" w:color="auto"/>
                                <w:bottom w:val="single" w:sz="4" w:space="12" w:color="CCCCCC"/>
                                <w:right w:val="none" w:sz="0" w:space="0" w:color="auto"/>
                              </w:divBdr>
                              <w:divsChild>
                                <w:div w:id="329991278">
                                  <w:marLeft w:val="0"/>
                                  <w:marRight w:val="60"/>
                                  <w:marTop w:val="0"/>
                                  <w:marBottom w:val="60"/>
                                  <w:divBdr>
                                    <w:top w:val="none" w:sz="0" w:space="0" w:color="auto"/>
                                    <w:left w:val="none" w:sz="0" w:space="0" w:color="auto"/>
                                    <w:bottom w:val="none" w:sz="0" w:space="0" w:color="auto"/>
                                    <w:right w:val="none" w:sz="0" w:space="0" w:color="auto"/>
                                  </w:divBdr>
                                  <w:divsChild>
                                    <w:div w:id="483817477">
                                      <w:blockQuote w:val="1"/>
                                      <w:marLeft w:val="720"/>
                                      <w:marRight w:val="720"/>
                                      <w:marTop w:val="100"/>
                                      <w:marBottom w:val="120"/>
                                      <w:divBdr>
                                        <w:top w:val="none" w:sz="0" w:space="0" w:color="auto"/>
                                        <w:left w:val="single" w:sz="12" w:space="6" w:color="FFEB8E"/>
                                        <w:bottom w:val="none" w:sz="0" w:space="0" w:color="auto"/>
                                        <w:right w:val="none" w:sz="0" w:space="0" w:color="auto"/>
                                      </w:divBdr>
                                    </w:div>
                                    <w:div w:id="320934633">
                                      <w:blockQuote w:val="1"/>
                                      <w:marLeft w:val="720"/>
                                      <w:marRight w:val="720"/>
                                      <w:marTop w:val="100"/>
                                      <w:marBottom w:val="120"/>
                                      <w:divBdr>
                                        <w:top w:val="none" w:sz="0" w:space="0" w:color="auto"/>
                                        <w:left w:val="single" w:sz="12" w:space="6" w:color="FFEB8E"/>
                                        <w:bottom w:val="none" w:sz="0" w:space="0" w:color="auto"/>
                                        <w:right w:val="none" w:sz="0" w:space="0" w:color="auto"/>
                                      </w:divBdr>
                                    </w:div>
                                  </w:divsChild>
                                </w:div>
                              </w:divsChild>
                            </w:div>
                          </w:divsChild>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07056">
      <w:bodyDiv w:val="1"/>
      <w:marLeft w:val="0"/>
      <w:marRight w:val="0"/>
      <w:marTop w:val="0"/>
      <w:marBottom w:val="0"/>
      <w:divBdr>
        <w:top w:val="none" w:sz="0" w:space="0" w:color="auto"/>
        <w:left w:val="none" w:sz="0" w:space="0" w:color="auto"/>
        <w:bottom w:val="none" w:sz="0" w:space="0" w:color="auto"/>
        <w:right w:val="none" w:sz="0" w:space="0" w:color="auto"/>
      </w:divBdr>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194081">
      <w:bodyDiv w:val="1"/>
      <w:marLeft w:val="0"/>
      <w:marRight w:val="0"/>
      <w:marTop w:val="0"/>
      <w:marBottom w:val="0"/>
      <w:divBdr>
        <w:top w:val="none" w:sz="0" w:space="0" w:color="auto"/>
        <w:left w:val="none" w:sz="0" w:space="0" w:color="auto"/>
        <w:bottom w:val="none" w:sz="0" w:space="0" w:color="auto"/>
        <w:right w:val="none" w:sz="0" w:space="0" w:color="auto"/>
      </w:divBdr>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8775">
      <w:bodyDiv w:val="1"/>
      <w:marLeft w:val="0"/>
      <w:marRight w:val="0"/>
      <w:marTop w:val="0"/>
      <w:marBottom w:val="0"/>
      <w:divBdr>
        <w:top w:val="none" w:sz="0" w:space="0" w:color="auto"/>
        <w:left w:val="none" w:sz="0" w:space="0" w:color="auto"/>
        <w:bottom w:val="none" w:sz="0" w:space="0" w:color="auto"/>
        <w:right w:val="none" w:sz="0" w:space="0" w:color="auto"/>
      </w:divBdr>
      <w:divsChild>
        <w:div w:id="1168523787">
          <w:marLeft w:val="0"/>
          <w:marRight w:val="0"/>
          <w:marTop w:val="0"/>
          <w:marBottom w:val="0"/>
          <w:divBdr>
            <w:top w:val="none" w:sz="0" w:space="0" w:color="auto"/>
            <w:left w:val="none" w:sz="0" w:space="0" w:color="auto"/>
            <w:bottom w:val="none" w:sz="0" w:space="0" w:color="auto"/>
            <w:right w:val="none" w:sz="0" w:space="0" w:color="auto"/>
          </w:divBdr>
          <w:divsChild>
            <w:div w:id="367998698">
              <w:marLeft w:val="0"/>
              <w:marRight w:val="0"/>
              <w:marTop w:val="0"/>
              <w:marBottom w:val="0"/>
              <w:divBdr>
                <w:top w:val="single" w:sz="4" w:space="3" w:color="444444"/>
                <w:left w:val="single" w:sz="4" w:space="3" w:color="444444"/>
                <w:bottom w:val="single" w:sz="4" w:space="3" w:color="444444"/>
                <w:right w:val="single" w:sz="4" w:space="3" w:color="444444"/>
              </w:divBdr>
              <w:divsChild>
                <w:div w:id="382025639">
                  <w:marLeft w:val="0"/>
                  <w:marRight w:val="0"/>
                  <w:marTop w:val="0"/>
                  <w:marBottom w:val="0"/>
                  <w:divBdr>
                    <w:top w:val="none" w:sz="0" w:space="0" w:color="auto"/>
                    <w:left w:val="none" w:sz="0" w:space="0" w:color="auto"/>
                    <w:bottom w:val="none" w:sz="0" w:space="0" w:color="auto"/>
                    <w:right w:val="none" w:sz="0" w:space="0" w:color="auto"/>
                  </w:divBdr>
                  <w:divsChild>
                    <w:div w:id="13689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171320">
      <w:bodyDiv w:val="1"/>
      <w:marLeft w:val="0"/>
      <w:marRight w:val="0"/>
      <w:marTop w:val="0"/>
      <w:marBottom w:val="0"/>
      <w:divBdr>
        <w:top w:val="none" w:sz="0" w:space="0" w:color="auto"/>
        <w:left w:val="none" w:sz="0" w:space="0" w:color="auto"/>
        <w:bottom w:val="none" w:sz="0" w:space="0" w:color="auto"/>
        <w:right w:val="none" w:sz="0" w:space="0" w:color="auto"/>
      </w:divBdr>
      <w:divsChild>
        <w:div w:id="42607364">
          <w:marLeft w:val="0"/>
          <w:marRight w:val="0"/>
          <w:marTop w:val="0"/>
          <w:marBottom w:val="0"/>
          <w:divBdr>
            <w:top w:val="none" w:sz="0" w:space="0" w:color="auto"/>
            <w:left w:val="none" w:sz="0" w:space="0" w:color="auto"/>
            <w:bottom w:val="none" w:sz="0" w:space="0" w:color="auto"/>
            <w:right w:val="none" w:sz="0" w:space="0" w:color="auto"/>
          </w:divBdr>
          <w:divsChild>
            <w:div w:id="1968580711">
              <w:marLeft w:val="0"/>
              <w:marRight w:val="0"/>
              <w:marTop w:val="0"/>
              <w:marBottom w:val="0"/>
              <w:divBdr>
                <w:top w:val="single" w:sz="4" w:space="3" w:color="444444"/>
                <w:left w:val="single" w:sz="4" w:space="3" w:color="444444"/>
                <w:bottom w:val="single" w:sz="4" w:space="3" w:color="444444"/>
                <w:right w:val="single" w:sz="4" w:space="3" w:color="444444"/>
              </w:divBdr>
              <w:divsChild>
                <w:div w:id="1132669054">
                  <w:marLeft w:val="0"/>
                  <w:marRight w:val="0"/>
                  <w:marTop w:val="0"/>
                  <w:marBottom w:val="0"/>
                  <w:divBdr>
                    <w:top w:val="none" w:sz="0" w:space="0" w:color="auto"/>
                    <w:left w:val="none" w:sz="0" w:space="0" w:color="auto"/>
                    <w:bottom w:val="none" w:sz="0" w:space="0" w:color="auto"/>
                    <w:right w:val="none" w:sz="0" w:space="0" w:color="auto"/>
                  </w:divBdr>
                  <w:divsChild>
                    <w:div w:id="2108764355">
                      <w:marLeft w:val="0"/>
                      <w:marRight w:val="0"/>
                      <w:marTop w:val="0"/>
                      <w:marBottom w:val="0"/>
                      <w:divBdr>
                        <w:top w:val="none" w:sz="0" w:space="0" w:color="auto"/>
                        <w:left w:val="none" w:sz="0" w:space="0" w:color="auto"/>
                        <w:bottom w:val="none" w:sz="0" w:space="0" w:color="auto"/>
                        <w:right w:val="none" w:sz="0" w:space="0" w:color="auto"/>
                      </w:divBdr>
                      <w:divsChild>
                        <w:div w:id="2027437017">
                          <w:marLeft w:val="0"/>
                          <w:marRight w:val="0"/>
                          <w:marTop w:val="0"/>
                          <w:marBottom w:val="0"/>
                          <w:divBdr>
                            <w:top w:val="none" w:sz="0" w:space="0" w:color="auto"/>
                            <w:left w:val="none" w:sz="0" w:space="0" w:color="auto"/>
                            <w:bottom w:val="none" w:sz="0" w:space="0" w:color="auto"/>
                            <w:right w:val="none" w:sz="0" w:space="0" w:color="auto"/>
                          </w:divBdr>
                          <w:divsChild>
                            <w:div w:id="942033130">
                              <w:marLeft w:val="0"/>
                              <w:marRight w:val="0"/>
                              <w:marTop w:val="0"/>
                              <w:marBottom w:val="0"/>
                              <w:divBdr>
                                <w:top w:val="single" w:sz="12" w:space="3" w:color="360B40"/>
                                <w:left w:val="none" w:sz="0" w:space="0" w:color="auto"/>
                                <w:bottom w:val="none" w:sz="0" w:space="0" w:color="auto"/>
                                <w:right w:val="single" w:sz="12" w:space="3" w:color="360B40"/>
                              </w:divBdr>
                            </w:div>
                            <w:div w:id="1735155371">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1468063">
      <w:bodyDiv w:val="1"/>
      <w:marLeft w:val="0"/>
      <w:marRight w:val="0"/>
      <w:marTop w:val="0"/>
      <w:marBottom w:val="0"/>
      <w:divBdr>
        <w:top w:val="none" w:sz="0" w:space="0" w:color="auto"/>
        <w:left w:val="none" w:sz="0" w:space="0" w:color="auto"/>
        <w:bottom w:val="none" w:sz="0" w:space="0" w:color="auto"/>
        <w:right w:val="none" w:sz="0" w:space="0" w:color="auto"/>
      </w:divBdr>
      <w:divsChild>
        <w:div w:id="1191606927">
          <w:marLeft w:val="0"/>
          <w:marRight w:val="0"/>
          <w:marTop w:val="0"/>
          <w:marBottom w:val="0"/>
          <w:divBdr>
            <w:top w:val="none" w:sz="0" w:space="0" w:color="auto"/>
            <w:left w:val="none" w:sz="0" w:space="0" w:color="auto"/>
            <w:bottom w:val="none" w:sz="0" w:space="0" w:color="auto"/>
            <w:right w:val="none" w:sz="0" w:space="0" w:color="auto"/>
          </w:divBdr>
          <w:divsChild>
            <w:div w:id="1916089836">
              <w:marLeft w:val="0"/>
              <w:marRight w:val="0"/>
              <w:marTop w:val="0"/>
              <w:marBottom w:val="0"/>
              <w:divBdr>
                <w:top w:val="single" w:sz="4" w:space="3" w:color="444444"/>
                <w:left w:val="single" w:sz="4" w:space="3" w:color="444444"/>
                <w:bottom w:val="single" w:sz="4" w:space="3" w:color="444444"/>
                <w:right w:val="single" w:sz="4" w:space="3" w:color="444444"/>
              </w:divBdr>
              <w:divsChild>
                <w:div w:id="1692222482">
                  <w:marLeft w:val="0"/>
                  <w:marRight w:val="0"/>
                  <w:marTop w:val="0"/>
                  <w:marBottom w:val="0"/>
                  <w:divBdr>
                    <w:top w:val="none" w:sz="0" w:space="0" w:color="auto"/>
                    <w:left w:val="none" w:sz="0" w:space="0" w:color="auto"/>
                    <w:bottom w:val="none" w:sz="0" w:space="0" w:color="auto"/>
                    <w:right w:val="none" w:sz="0" w:space="0" w:color="auto"/>
                  </w:divBdr>
                  <w:divsChild>
                    <w:div w:id="464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091939">
      <w:bodyDiv w:val="1"/>
      <w:marLeft w:val="0"/>
      <w:marRight w:val="0"/>
      <w:marTop w:val="0"/>
      <w:marBottom w:val="0"/>
      <w:divBdr>
        <w:top w:val="none" w:sz="0" w:space="0" w:color="auto"/>
        <w:left w:val="none" w:sz="0" w:space="0" w:color="auto"/>
        <w:bottom w:val="none" w:sz="0" w:space="0" w:color="auto"/>
        <w:right w:val="none" w:sz="0" w:space="0" w:color="auto"/>
      </w:divBdr>
      <w:divsChild>
        <w:div w:id="1761638451">
          <w:marLeft w:val="0"/>
          <w:marRight w:val="0"/>
          <w:marTop w:val="0"/>
          <w:marBottom w:val="0"/>
          <w:divBdr>
            <w:top w:val="none" w:sz="0" w:space="0" w:color="auto"/>
            <w:left w:val="none" w:sz="0" w:space="0" w:color="auto"/>
            <w:bottom w:val="none" w:sz="0" w:space="0" w:color="auto"/>
            <w:right w:val="none" w:sz="0" w:space="0" w:color="auto"/>
          </w:divBdr>
          <w:divsChild>
            <w:div w:id="552468830">
              <w:marLeft w:val="0"/>
              <w:marRight w:val="0"/>
              <w:marTop w:val="0"/>
              <w:marBottom w:val="0"/>
              <w:divBdr>
                <w:top w:val="single" w:sz="4" w:space="3" w:color="444444"/>
                <w:left w:val="single" w:sz="4" w:space="3" w:color="444444"/>
                <w:bottom w:val="single" w:sz="4" w:space="3" w:color="444444"/>
                <w:right w:val="single" w:sz="4" w:space="3" w:color="444444"/>
              </w:divBdr>
              <w:divsChild>
                <w:div w:id="807864348">
                  <w:marLeft w:val="0"/>
                  <w:marRight w:val="0"/>
                  <w:marTop w:val="0"/>
                  <w:marBottom w:val="0"/>
                  <w:divBdr>
                    <w:top w:val="none" w:sz="0" w:space="0" w:color="auto"/>
                    <w:left w:val="none" w:sz="0" w:space="0" w:color="auto"/>
                    <w:bottom w:val="none" w:sz="0" w:space="0" w:color="auto"/>
                    <w:right w:val="none" w:sz="0" w:space="0" w:color="auto"/>
                  </w:divBdr>
                  <w:divsChild>
                    <w:div w:id="12988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56154125">
      <w:bodyDiv w:val="1"/>
      <w:marLeft w:val="0"/>
      <w:marRight w:val="0"/>
      <w:marTop w:val="0"/>
      <w:marBottom w:val="0"/>
      <w:divBdr>
        <w:top w:val="none" w:sz="0" w:space="0" w:color="auto"/>
        <w:left w:val="none" w:sz="0" w:space="0" w:color="auto"/>
        <w:bottom w:val="none" w:sz="0" w:space="0" w:color="auto"/>
        <w:right w:val="none" w:sz="0" w:space="0" w:color="auto"/>
      </w:divBdr>
      <w:divsChild>
        <w:div w:id="1498887085">
          <w:marLeft w:val="0"/>
          <w:marRight w:val="0"/>
          <w:marTop w:val="0"/>
          <w:marBottom w:val="0"/>
          <w:divBdr>
            <w:top w:val="none" w:sz="0" w:space="0" w:color="auto"/>
            <w:left w:val="none" w:sz="0" w:space="0" w:color="auto"/>
            <w:bottom w:val="none" w:sz="0" w:space="0" w:color="auto"/>
            <w:right w:val="none" w:sz="0" w:space="0" w:color="auto"/>
          </w:divBdr>
          <w:divsChild>
            <w:div w:id="1715885087">
              <w:marLeft w:val="0"/>
              <w:marRight w:val="0"/>
              <w:marTop w:val="0"/>
              <w:marBottom w:val="0"/>
              <w:divBdr>
                <w:top w:val="single" w:sz="4" w:space="3" w:color="444444"/>
                <w:left w:val="single" w:sz="4" w:space="3" w:color="444444"/>
                <w:bottom w:val="single" w:sz="4" w:space="3" w:color="444444"/>
                <w:right w:val="single" w:sz="4" w:space="3" w:color="444444"/>
              </w:divBdr>
              <w:divsChild>
                <w:div w:id="694117392">
                  <w:marLeft w:val="0"/>
                  <w:marRight w:val="0"/>
                  <w:marTop w:val="0"/>
                  <w:marBottom w:val="0"/>
                  <w:divBdr>
                    <w:top w:val="none" w:sz="0" w:space="0" w:color="auto"/>
                    <w:left w:val="none" w:sz="0" w:space="0" w:color="auto"/>
                    <w:bottom w:val="none" w:sz="0" w:space="0" w:color="auto"/>
                    <w:right w:val="none" w:sz="0" w:space="0" w:color="auto"/>
                  </w:divBdr>
                  <w:divsChild>
                    <w:div w:id="327290205">
                      <w:marLeft w:val="0"/>
                      <w:marRight w:val="0"/>
                      <w:marTop w:val="0"/>
                      <w:marBottom w:val="0"/>
                      <w:divBdr>
                        <w:top w:val="none" w:sz="0" w:space="0" w:color="auto"/>
                        <w:left w:val="none" w:sz="0" w:space="0" w:color="auto"/>
                        <w:bottom w:val="none" w:sz="0" w:space="0" w:color="auto"/>
                        <w:right w:val="none" w:sz="0" w:space="0" w:color="auto"/>
                      </w:divBdr>
                      <w:divsChild>
                        <w:div w:id="280185088">
                          <w:marLeft w:val="0"/>
                          <w:marRight w:val="0"/>
                          <w:marTop w:val="0"/>
                          <w:marBottom w:val="0"/>
                          <w:divBdr>
                            <w:top w:val="none" w:sz="0" w:space="0" w:color="auto"/>
                            <w:left w:val="none" w:sz="0" w:space="0" w:color="auto"/>
                            <w:bottom w:val="none" w:sz="0" w:space="0" w:color="auto"/>
                            <w:right w:val="none" w:sz="0" w:space="0" w:color="auto"/>
                          </w:divBdr>
                          <w:divsChild>
                            <w:div w:id="1824082885">
                              <w:marLeft w:val="0"/>
                              <w:marRight w:val="0"/>
                              <w:marTop w:val="0"/>
                              <w:marBottom w:val="0"/>
                              <w:divBdr>
                                <w:top w:val="single" w:sz="12" w:space="3" w:color="360B40"/>
                                <w:left w:val="none" w:sz="0" w:space="0" w:color="auto"/>
                                <w:bottom w:val="none" w:sz="0" w:space="0" w:color="auto"/>
                                <w:right w:val="single" w:sz="12" w:space="3" w:color="360B40"/>
                              </w:divBdr>
                            </w:div>
                            <w:div w:id="1864516810">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tbolme.com/app.php/competicion/calendario/cf-lliria-/2510" TargetMode="External"/><Relationship Id="rId18" Type="http://schemas.openxmlformats.org/officeDocument/2006/relationships/hyperlink" Target="http://www.futbolme.com/app.php/competicion/calendario/ud-quart-de-poblet/2984" TargetMode="External"/><Relationship Id="rId26" Type="http://schemas.openxmlformats.org/officeDocument/2006/relationships/hyperlink" Target="http://www.futbolme.com/app.php/competicion/calendario/burjassot-cf/616" TargetMode="External"/><Relationship Id="rId3" Type="http://schemas.openxmlformats.org/officeDocument/2006/relationships/styles" Target="styles.xml"/><Relationship Id="rId21" Type="http://schemas.openxmlformats.org/officeDocument/2006/relationships/hyperlink" Target="http://www.futbolme.com/app.php/competicion/calendario/discobolo-la-torre-ac/9640"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futbolme.com/app.php/competicion/calendario/ud-juventud-barrio-del-cristo/259" TargetMode="External"/><Relationship Id="rId17" Type="http://schemas.openxmlformats.org/officeDocument/2006/relationships/hyperlink" Target="http://www.futbolme.com/app.php/competicion/calendario/cf-chiva/3872" TargetMode="External"/><Relationship Id="rId25" Type="http://schemas.openxmlformats.org/officeDocument/2006/relationships/hyperlink" Target="http://www.futbolme.com/app.php/competicion/calendario/godella-cf/2178"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futbolme.com/app.php/competicion/calendario/alboraya-ud/970" TargetMode="External"/><Relationship Id="rId20" Type="http://schemas.openxmlformats.org/officeDocument/2006/relationships/hyperlink" Target="http://www.futbolme.com/app.php/competicion/calendario/cf-albuixech/3870" TargetMode="External"/><Relationship Id="rId29" Type="http://schemas.openxmlformats.org/officeDocument/2006/relationships/hyperlink" Target="http://www.futbolme.com/app.php/competicion/calendario/mislata-cf/8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utbolme.com/app.php/competicion/calendario/cd-atletico-museros/1153"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tbolme.com/app.php/competicion/calendario/cd-bunol/1341" TargetMode="External"/><Relationship Id="rId23" Type="http://schemas.openxmlformats.org/officeDocument/2006/relationships/hyperlink" Target="http://www.futbolme.com/app.php/competicion/calendario/ud-castellar-oliveral/9641" TargetMode="External"/><Relationship Id="rId28" Type="http://schemas.openxmlformats.org/officeDocument/2006/relationships/hyperlink" Target="http://www.futbolme.com/app.php/competicion/calendario/cf-historics-de-valencia/10455"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utbolme.com/app.php/competicion/calendario/paiporta-cf/4325"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tbolme.com/app.php/competicion/calendario/torrent-cf/3430" TargetMode="External"/><Relationship Id="rId22" Type="http://schemas.openxmlformats.org/officeDocument/2006/relationships/hyperlink" Target="http://www.futbolme.com/app.php/competicion/calendario/vilamarxant-cf/10454" TargetMode="External"/><Relationship Id="rId27" Type="http://schemas.openxmlformats.org/officeDocument/2006/relationships/hyperlink" Target="http://www.futbolme.com/app.php/competicion/calendario/cd-cheste/1616" TargetMode="External"/><Relationship Id="rId30" Type="http://schemas.openxmlformats.org/officeDocument/2006/relationships/image" Target="media/image5.jpeg"/><Relationship Id="rId35"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E1F3F-45A9-4F18-8123-C6AEA352D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 DECANO Nº40</Template>
  <TotalTime>4</TotalTime>
  <Pages>1</Pages>
  <Words>2784</Words>
  <Characters>15316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Lázaro</dc:creator>
  <cp:lastModifiedBy>Miguel Lázaro</cp:lastModifiedBy>
  <cp:revision>4</cp:revision>
  <cp:lastPrinted>2013-05-17T13:27:00Z</cp:lastPrinted>
  <dcterms:created xsi:type="dcterms:W3CDTF">2014-10-03T16:52:00Z</dcterms:created>
  <dcterms:modified xsi:type="dcterms:W3CDTF">2014-10-03T16:52:00Z</dcterms:modified>
</cp:coreProperties>
</file>